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42" w:rsidRPr="00480352" w:rsidRDefault="008E1642" w:rsidP="00480352">
      <w:pPr>
        <w:spacing w:after="0" w:line="360" w:lineRule="auto"/>
        <w:jc w:val="center"/>
        <w:rPr>
          <w:rFonts w:ascii="Times New Roman" w:hAnsi="Times New Roman" w:cs="Times New Roman"/>
          <w:sz w:val="24"/>
          <w:szCs w:val="24"/>
        </w:rPr>
      </w:pPr>
      <w:r w:rsidRPr="00480352">
        <w:rPr>
          <w:rFonts w:ascii="Times New Roman" w:hAnsi="Times New Roman" w:cs="Times New Roman"/>
          <w:sz w:val="24"/>
          <w:szCs w:val="24"/>
        </w:rPr>
        <w:t>Муниципальное образовательное учреждение</w:t>
      </w:r>
    </w:p>
    <w:p w:rsidR="008E1642" w:rsidRPr="00480352" w:rsidRDefault="008E1642" w:rsidP="00480352">
      <w:pPr>
        <w:spacing w:after="0" w:line="360" w:lineRule="auto"/>
        <w:jc w:val="center"/>
        <w:rPr>
          <w:rFonts w:ascii="Times New Roman" w:hAnsi="Times New Roman" w:cs="Times New Roman"/>
          <w:sz w:val="24"/>
          <w:szCs w:val="24"/>
        </w:rPr>
      </w:pPr>
      <w:r w:rsidRPr="00480352">
        <w:rPr>
          <w:rFonts w:ascii="Times New Roman" w:hAnsi="Times New Roman" w:cs="Times New Roman"/>
          <w:sz w:val="24"/>
          <w:szCs w:val="24"/>
        </w:rPr>
        <w:t>«Лихославльская средняя общеобразовательная школа  № 7»</w:t>
      </w: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r w:rsidRPr="00480352">
        <w:rPr>
          <w:rFonts w:ascii="Times New Roman" w:hAnsi="Times New Roman" w:cs="Times New Roman"/>
          <w:sz w:val="24"/>
          <w:szCs w:val="24"/>
        </w:rPr>
        <w:t>Анализ методической работы школы за 2018 - 2019 учебный год</w:t>
      </w: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right"/>
        <w:rPr>
          <w:rFonts w:ascii="Times New Roman" w:hAnsi="Times New Roman" w:cs="Times New Roman"/>
          <w:sz w:val="24"/>
          <w:szCs w:val="24"/>
        </w:rPr>
      </w:pPr>
      <w:r w:rsidRPr="00480352">
        <w:rPr>
          <w:rFonts w:ascii="Times New Roman" w:hAnsi="Times New Roman" w:cs="Times New Roman"/>
          <w:sz w:val="24"/>
          <w:szCs w:val="24"/>
        </w:rPr>
        <w:t>Заместитель директора</w:t>
      </w:r>
    </w:p>
    <w:p w:rsidR="008E1642" w:rsidRPr="00480352" w:rsidRDefault="008E1642" w:rsidP="00480352">
      <w:pPr>
        <w:spacing w:after="0" w:line="360" w:lineRule="auto"/>
        <w:jc w:val="right"/>
        <w:rPr>
          <w:rFonts w:ascii="Times New Roman" w:hAnsi="Times New Roman" w:cs="Times New Roman"/>
          <w:sz w:val="24"/>
          <w:szCs w:val="24"/>
        </w:rPr>
      </w:pPr>
      <w:r w:rsidRPr="00480352">
        <w:rPr>
          <w:rFonts w:ascii="Times New Roman" w:hAnsi="Times New Roman" w:cs="Times New Roman"/>
          <w:sz w:val="24"/>
          <w:szCs w:val="24"/>
        </w:rPr>
        <w:t>по учебно-воспитательной  работе</w:t>
      </w:r>
    </w:p>
    <w:p w:rsidR="008E1642" w:rsidRPr="00480352" w:rsidRDefault="008E1642" w:rsidP="00480352">
      <w:pPr>
        <w:spacing w:after="0" w:line="360" w:lineRule="auto"/>
        <w:jc w:val="right"/>
        <w:rPr>
          <w:rFonts w:ascii="Times New Roman" w:hAnsi="Times New Roman" w:cs="Times New Roman"/>
          <w:sz w:val="24"/>
          <w:szCs w:val="24"/>
        </w:rPr>
      </w:pPr>
      <w:r w:rsidRPr="00480352">
        <w:rPr>
          <w:rFonts w:ascii="Times New Roman" w:hAnsi="Times New Roman" w:cs="Times New Roman"/>
          <w:sz w:val="24"/>
          <w:szCs w:val="24"/>
        </w:rPr>
        <w:t>Николаева Наталья Николаевна</w:t>
      </w: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p>
    <w:p w:rsidR="008E1642" w:rsidRPr="00480352" w:rsidRDefault="008E1642" w:rsidP="00480352">
      <w:pPr>
        <w:spacing w:after="0" w:line="360" w:lineRule="auto"/>
        <w:jc w:val="center"/>
        <w:rPr>
          <w:rFonts w:ascii="Times New Roman" w:hAnsi="Times New Roman" w:cs="Times New Roman"/>
          <w:sz w:val="24"/>
          <w:szCs w:val="24"/>
        </w:rPr>
      </w:pPr>
      <w:r w:rsidRPr="00480352">
        <w:rPr>
          <w:rFonts w:ascii="Times New Roman" w:hAnsi="Times New Roman" w:cs="Times New Roman"/>
          <w:sz w:val="24"/>
          <w:szCs w:val="24"/>
        </w:rPr>
        <w:t>г. Лихославль, 2019 год</w:t>
      </w:r>
    </w:p>
    <w:p w:rsidR="008E1642" w:rsidRPr="00480352" w:rsidRDefault="008E1642" w:rsidP="00480352">
      <w:pPr>
        <w:pStyle w:val="1"/>
        <w:spacing w:before="0" w:line="360" w:lineRule="auto"/>
        <w:jc w:val="both"/>
        <w:rPr>
          <w:rFonts w:ascii="Times New Roman" w:hAnsi="Times New Roman" w:cs="Times New Roman"/>
          <w:sz w:val="24"/>
          <w:szCs w:val="24"/>
        </w:rPr>
      </w:pPr>
      <w:r w:rsidRPr="00480352">
        <w:rPr>
          <w:rFonts w:ascii="Times New Roman" w:hAnsi="Times New Roman" w:cs="Times New Roman"/>
          <w:sz w:val="24"/>
          <w:szCs w:val="24"/>
        </w:rPr>
        <w:lastRenderedPageBreak/>
        <w:t>Анализ методической работы школы за 2018-2019 учебный год</w:t>
      </w:r>
    </w:p>
    <w:p w:rsidR="008E1642" w:rsidRPr="00480352" w:rsidRDefault="008E1642" w:rsidP="00480352">
      <w:pPr>
        <w:shd w:val="clear" w:color="auto" w:fill="FFFFFF"/>
        <w:spacing w:after="0" w:line="360" w:lineRule="auto"/>
        <w:ind w:firstLine="708"/>
        <w:jc w:val="both"/>
        <w:rPr>
          <w:rFonts w:ascii="Times New Roman" w:hAnsi="Times New Roman" w:cs="Times New Roman"/>
          <w:sz w:val="24"/>
          <w:szCs w:val="24"/>
        </w:rPr>
      </w:pPr>
    </w:p>
    <w:p w:rsidR="008E1642" w:rsidRPr="00480352" w:rsidRDefault="008E1642" w:rsidP="00480352">
      <w:pPr>
        <w:shd w:val="clear" w:color="auto" w:fill="FFFFFF"/>
        <w:spacing w:after="0" w:line="360" w:lineRule="auto"/>
        <w:ind w:firstLine="708"/>
        <w:jc w:val="both"/>
        <w:rPr>
          <w:rFonts w:ascii="Times New Roman" w:hAnsi="Times New Roman" w:cs="Times New Roman"/>
          <w:sz w:val="24"/>
          <w:szCs w:val="24"/>
        </w:rPr>
      </w:pPr>
      <w:r w:rsidRPr="00480352">
        <w:rPr>
          <w:rFonts w:ascii="Times New Roman" w:hAnsi="Times New Roman" w:cs="Times New Roman"/>
          <w:b/>
          <w:sz w:val="24"/>
          <w:szCs w:val="24"/>
        </w:rPr>
        <w:t>Цель:</w:t>
      </w:r>
      <w:r w:rsidRPr="00480352">
        <w:rPr>
          <w:rFonts w:ascii="Times New Roman" w:hAnsi="Times New Roman" w:cs="Times New Roman"/>
          <w:sz w:val="24"/>
          <w:szCs w:val="24"/>
        </w:rPr>
        <w:t xml:space="preserve"> </w:t>
      </w:r>
    </w:p>
    <w:p w:rsidR="008E1642" w:rsidRPr="00480352" w:rsidRDefault="008E1642" w:rsidP="00480352">
      <w:pPr>
        <w:shd w:val="clear" w:color="auto" w:fill="FFFFFF"/>
        <w:spacing w:after="0" w:line="360" w:lineRule="auto"/>
        <w:ind w:firstLine="708"/>
        <w:jc w:val="both"/>
        <w:rPr>
          <w:rFonts w:ascii="Times New Roman" w:hAnsi="Times New Roman" w:cs="Times New Roman"/>
          <w:sz w:val="24"/>
          <w:szCs w:val="24"/>
        </w:rPr>
      </w:pPr>
      <w:r w:rsidRPr="00480352">
        <w:rPr>
          <w:rFonts w:ascii="Times New Roman" w:hAnsi="Times New Roman" w:cs="Times New Roman"/>
          <w:sz w:val="24"/>
          <w:szCs w:val="24"/>
        </w:rPr>
        <w:t xml:space="preserve">Определение уровня результативности методической работы, объективная оценка итогов, определение целей и задач на 2019-2020 учебный год. </w:t>
      </w:r>
    </w:p>
    <w:p w:rsidR="008E1642" w:rsidRPr="00480352" w:rsidRDefault="008E1642" w:rsidP="00480352">
      <w:pPr>
        <w:shd w:val="clear" w:color="auto" w:fill="FFFFFF"/>
        <w:spacing w:after="0" w:line="360" w:lineRule="auto"/>
        <w:ind w:firstLine="708"/>
        <w:jc w:val="both"/>
        <w:rPr>
          <w:rFonts w:ascii="Times New Roman" w:hAnsi="Times New Roman" w:cs="Times New Roman"/>
          <w:b/>
          <w:sz w:val="24"/>
          <w:szCs w:val="24"/>
        </w:rPr>
      </w:pPr>
      <w:r w:rsidRPr="00480352">
        <w:rPr>
          <w:rFonts w:ascii="Times New Roman" w:hAnsi="Times New Roman" w:cs="Times New Roman"/>
          <w:b/>
          <w:sz w:val="24"/>
          <w:szCs w:val="24"/>
        </w:rPr>
        <w:t xml:space="preserve">Задачи: </w:t>
      </w:r>
    </w:p>
    <w:p w:rsidR="008E1642" w:rsidRPr="00480352" w:rsidRDefault="008E1642" w:rsidP="00480352">
      <w:pPr>
        <w:pStyle w:val="a3"/>
        <w:numPr>
          <w:ilvl w:val="0"/>
          <w:numId w:val="1"/>
        </w:numPr>
        <w:shd w:val="clear" w:color="auto" w:fill="FFFFFF"/>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проанализировать состояние методической работы в школе;</w:t>
      </w:r>
    </w:p>
    <w:p w:rsidR="008E1642" w:rsidRPr="00480352" w:rsidRDefault="008E1642" w:rsidP="00480352">
      <w:pPr>
        <w:pStyle w:val="a3"/>
        <w:numPr>
          <w:ilvl w:val="0"/>
          <w:numId w:val="1"/>
        </w:numPr>
        <w:shd w:val="clear" w:color="auto" w:fill="FFFFFF"/>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выявить проблемы, снижающие уровень продуктивности методической работы;</w:t>
      </w:r>
    </w:p>
    <w:p w:rsidR="008E1642" w:rsidRPr="00480352" w:rsidRDefault="008E1642" w:rsidP="00480352">
      <w:pPr>
        <w:pStyle w:val="a3"/>
        <w:numPr>
          <w:ilvl w:val="0"/>
          <w:numId w:val="1"/>
        </w:numPr>
        <w:shd w:val="clear" w:color="auto" w:fill="FFFFFF"/>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определить возможные пути и средства решения обозначенных проблем;</w:t>
      </w:r>
    </w:p>
    <w:p w:rsidR="008E1642" w:rsidRPr="00480352" w:rsidRDefault="008E1642" w:rsidP="00480352">
      <w:pPr>
        <w:pStyle w:val="a3"/>
        <w:numPr>
          <w:ilvl w:val="0"/>
          <w:numId w:val="1"/>
        </w:numPr>
        <w:shd w:val="clear" w:color="auto" w:fill="FFFFFF"/>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сформулировать цели и задачи на 2019-2020 учебный год. </w:t>
      </w:r>
    </w:p>
    <w:p w:rsidR="003A43DB" w:rsidRPr="00480352" w:rsidRDefault="003A43DB" w:rsidP="00480352">
      <w:pPr>
        <w:spacing w:after="0" w:line="360" w:lineRule="auto"/>
        <w:ind w:firstLine="708"/>
        <w:jc w:val="both"/>
        <w:rPr>
          <w:rFonts w:ascii="Times New Roman" w:eastAsia="Times New Roman" w:hAnsi="Times New Roman" w:cs="Times New Roman"/>
          <w:i/>
          <w:sz w:val="24"/>
          <w:szCs w:val="24"/>
        </w:rPr>
      </w:pPr>
      <w:r w:rsidRPr="00480352">
        <w:rPr>
          <w:rFonts w:ascii="Times New Roman" w:eastAsia="Times New Roman" w:hAnsi="Times New Roman" w:cs="Times New Roman"/>
          <w:i/>
          <w:sz w:val="24"/>
          <w:szCs w:val="24"/>
        </w:rPr>
        <w:t>Единая методическая тема на 2017 – 2022 годы «Пять  шагов к успеху»</w:t>
      </w:r>
    </w:p>
    <w:p w:rsidR="003A43DB" w:rsidRPr="00480352" w:rsidRDefault="003A43DB" w:rsidP="00480352">
      <w:pPr>
        <w:spacing w:after="0" w:line="360" w:lineRule="auto"/>
        <w:ind w:firstLine="708"/>
        <w:jc w:val="both"/>
        <w:rPr>
          <w:rFonts w:ascii="Times New Roman" w:eastAsia="Times New Roman" w:hAnsi="Times New Roman" w:cs="Times New Roman"/>
          <w:i/>
          <w:sz w:val="24"/>
          <w:szCs w:val="24"/>
        </w:rPr>
      </w:pPr>
      <w:r w:rsidRPr="00480352">
        <w:rPr>
          <w:rFonts w:ascii="Times New Roman" w:eastAsia="Times New Roman" w:hAnsi="Times New Roman" w:cs="Times New Roman"/>
          <w:i/>
          <w:sz w:val="24"/>
          <w:szCs w:val="24"/>
        </w:rPr>
        <w:t xml:space="preserve">Основная проблема: «Формирование профессиональных компетенций педагогического коллектива и применение новых педагогических технологий для повышения качества и эффективности образования, развития обучающихся в условиях реализации ФГОС». </w:t>
      </w:r>
    </w:p>
    <w:p w:rsidR="003A43DB" w:rsidRPr="00480352" w:rsidRDefault="003A43DB" w:rsidP="00480352">
      <w:pPr>
        <w:spacing w:after="0" w:line="360" w:lineRule="auto"/>
        <w:jc w:val="both"/>
        <w:rPr>
          <w:rFonts w:ascii="Times New Roman" w:eastAsia="Times New Roman" w:hAnsi="Times New Roman" w:cs="Times New Roman"/>
          <w:b/>
          <w:sz w:val="24"/>
          <w:szCs w:val="24"/>
        </w:rPr>
      </w:pPr>
      <w:r w:rsidRPr="00480352">
        <w:rPr>
          <w:rFonts w:ascii="Times New Roman" w:eastAsia="Times New Roman" w:hAnsi="Times New Roman" w:cs="Times New Roman"/>
          <w:b/>
          <w:sz w:val="24"/>
          <w:szCs w:val="24"/>
        </w:rPr>
        <w:t>Цель:</w:t>
      </w:r>
    </w:p>
    <w:p w:rsidR="003A43DB" w:rsidRPr="00480352" w:rsidRDefault="003A43DB" w:rsidP="00480352">
      <w:p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Создание условий для успешного развития и саморазвития личности обучающихся и учителей школы  через  внедрение индивидуальных траекторий получения полноценного образования, учитывающего способности, возможности, интересы учащихся.</w:t>
      </w:r>
    </w:p>
    <w:p w:rsidR="003A43DB" w:rsidRPr="00480352" w:rsidRDefault="003A43DB" w:rsidP="00480352">
      <w:pPr>
        <w:spacing w:after="0" w:line="360" w:lineRule="auto"/>
        <w:jc w:val="both"/>
        <w:rPr>
          <w:rFonts w:ascii="Times New Roman" w:eastAsia="Times New Roman" w:hAnsi="Times New Roman" w:cs="Times New Roman"/>
          <w:b/>
          <w:sz w:val="24"/>
          <w:szCs w:val="24"/>
        </w:rPr>
      </w:pPr>
      <w:r w:rsidRPr="00480352">
        <w:rPr>
          <w:rFonts w:ascii="Times New Roman" w:eastAsia="Times New Roman" w:hAnsi="Times New Roman" w:cs="Times New Roman"/>
          <w:b/>
          <w:sz w:val="24"/>
          <w:szCs w:val="24"/>
        </w:rPr>
        <w:t>Задачи:</w:t>
      </w:r>
    </w:p>
    <w:p w:rsidR="003A43DB" w:rsidRPr="00480352" w:rsidRDefault="003A43DB" w:rsidP="00480352">
      <w:pPr>
        <w:numPr>
          <w:ilvl w:val="0"/>
          <w:numId w:val="2"/>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Создать  в школе благоприятные условия для умственного,  нравственного и физического развития каждого обучающегося.</w:t>
      </w:r>
    </w:p>
    <w:p w:rsidR="003A43DB" w:rsidRPr="00480352" w:rsidRDefault="003A43DB" w:rsidP="00480352">
      <w:pPr>
        <w:numPr>
          <w:ilvl w:val="0"/>
          <w:numId w:val="2"/>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Повысить  профессиональную  компетентность учителей школы.</w:t>
      </w:r>
    </w:p>
    <w:p w:rsidR="003A43DB" w:rsidRPr="00480352" w:rsidRDefault="003A43DB" w:rsidP="00480352">
      <w:pPr>
        <w:numPr>
          <w:ilvl w:val="0"/>
          <w:numId w:val="2"/>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Изучить  и внедрять методики и приемы проведения современного урока.</w:t>
      </w:r>
    </w:p>
    <w:p w:rsidR="003A43DB" w:rsidRPr="00480352" w:rsidRDefault="003A43DB" w:rsidP="00480352">
      <w:pPr>
        <w:numPr>
          <w:ilvl w:val="0"/>
          <w:numId w:val="2"/>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Обеспечить высокий методический уровень проведения всех видов дисциплин.</w:t>
      </w:r>
    </w:p>
    <w:p w:rsidR="003A43DB" w:rsidRPr="00480352" w:rsidRDefault="003A43DB" w:rsidP="00480352">
      <w:pPr>
        <w:numPr>
          <w:ilvl w:val="0"/>
          <w:numId w:val="2"/>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lastRenderedPageBreak/>
        <w:t>Повысить качество проведения учебных занятий на основе внедрения новых технологий</w:t>
      </w:r>
    </w:p>
    <w:p w:rsidR="003A43DB" w:rsidRPr="00480352" w:rsidRDefault="003A43DB" w:rsidP="00480352">
      <w:pPr>
        <w:numPr>
          <w:ilvl w:val="0"/>
          <w:numId w:val="2"/>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Выявить, обобщить и распространить опыт творчески работающих учителей   школы.</w:t>
      </w:r>
    </w:p>
    <w:p w:rsidR="003A43DB" w:rsidRPr="00480352" w:rsidRDefault="003A43DB" w:rsidP="00480352">
      <w:pPr>
        <w:spacing w:after="0" w:line="360" w:lineRule="auto"/>
        <w:jc w:val="both"/>
        <w:rPr>
          <w:rFonts w:ascii="Times New Roman" w:eastAsia="Times New Roman" w:hAnsi="Times New Roman" w:cs="Times New Roman"/>
          <w:b/>
          <w:sz w:val="24"/>
          <w:szCs w:val="24"/>
        </w:rPr>
      </w:pPr>
      <w:r w:rsidRPr="00480352">
        <w:rPr>
          <w:rFonts w:ascii="Times New Roman" w:eastAsia="Times New Roman" w:hAnsi="Times New Roman" w:cs="Times New Roman"/>
          <w:b/>
          <w:sz w:val="24"/>
          <w:szCs w:val="24"/>
        </w:rPr>
        <w:t>Ожидаемые  результаты:</w:t>
      </w:r>
    </w:p>
    <w:p w:rsidR="003A43DB" w:rsidRPr="00480352" w:rsidRDefault="003A43DB" w:rsidP="00480352">
      <w:pPr>
        <w:numPr>
          <w:ilvl w:val="0"/>
          <w:numId w:val="3"/>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Обеспечение оптимальных условий для повышения качества образования.</w:t>
      </w:r>
    </w:p>
    <w:p w:rsidR="003A43DB" w:rsidRPr="00480352" w:rsidRDefault="003A43DB" w:rsidP="00480352">
      <w:pPr>
        <w:numPr>
          <w:ilvl w:val="0"/>
          <w:numId w:val="3"/>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Создание условий для становления социально-активной личности обучающегося  в культурно-образовательном пространстве школы, семьи  и  общественности.</w:t>
      </w:r>
    </w:p>
    <w:p w:rsidR="003A43DB" w:rsidRPr="00480352" w:rsidRDefault="003A43DB" w:rsidP="00480352">
      <w:pPr>
        <w:numPr>
          <w:ilvl w:val="0"/>
          <w:numId w:val="3"/>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Обеспечение каждому обучающемуся дифференцированного подхода и создание условий для реализации личностных способностей.</w:t>
      </w:r>
    </w:p>
    <w:p w:rsidR="003A43DB" w:rsidRPr="00480352" w:rsidRDefault="003A43DB" w:rsidP="00480352">
      <w:pPr>
        <w:numPr>
          <w:ilvl w:val="0"/>
          <w:numId w:val="3"/>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Разработка системы педагогического мониторинга за состоянием преподавания и уровнем обученности школьников.</w:t>
      </w:r>
    </w:p>
    <w:p w:rsidR="003A43DB" w:rsidRPr="00480352" w:rsidRDefault="003A43DB" w:rsidP="00480352">
      <w:pPr>
        <w:numPr>
          <w:ilvl w:val="0"/>
          <w:numId w:val="3"/>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Совершенствование форм внеурочной деятельности обучающихся</w:t>
      </w:r>
    </w:p>
    <w:p w:rsidR="003A43DB" w:rsidRPr="00480352" w:rsidRDefault="003A43DB" w:rsidP="00480352">
      <w:pPr>
        <w:numPr>
          <w:ilvl w:val="0"/>
          <w:numId w:val="3"/>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Повышение уровня познавательной деятельности обучающегося.</w:t>
      </w:r>
    </w:p>
    <w:p w:rsidR="003A43DB" w:rsidRPr="00480352" w:rsidRDefault="003A43DB" w:rsidP="00480352">
      <w:pPr>
        <w:numPr>
          <w:ilvl w:val="0"/>
          <w:numId w:val="3"/>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Усиление мотивации к инновационному труду со стороны педагогов школы.</w:t>
      </w:r>
    </w:p>
    <w:p w:rsidR="003A43DB" w:rsidRPr="00480352" w:rsidRDefault="003A43DB" w:rsidP="00480352">
      <w:pPr>
        <w:numPr>
          <w:ilvl w:val="0"/>
          <w:numId w:val="3"/>
        </w:numPr>
        <w:spacing w:after="0" w:line="360" w:lineRule="auto"/>
        <w:ind w:firstLine="709"/>
        <w:jc w:val="both"/>
        <w:rPr>
          <w:rFonts w:ascii="Times New Roman" w:eastAsia="Times New Roman" w:hAnsi="Times New Roman" w:cs="Times New Roman"/>
          <w:sz w:val="24"/>
          <w:szCs w:val="24"/>
        </w:rPr>
      </w:pPr>
      <w:r w:rsidRPr="00480352">
        <w:rPr>
          <w:rFonts w:ascii="Times New Roman" w:eastAsia="Times New Roman" w:hAnsi="Times New Roman" w:cs="Times New Roman"/>
          <w:sz w:val="24"/>
          <w:szCs w:val="24"/>
        </w:rPr>
        <w:t>Готовность учащегося  к самостоятельному выбору и принятию решения усиление ответственности за последствия своих поступков.</w:t>
      </w:r>
    </w:p>
    <w:p w:rsidR="003A43DB" w:rsidRPr="00480352" w:rsidRDefault="003A43DB" w:rsidP="00480352">
      <w:pPr>
        <w:spacing w:after="0" w:line="360" w:lineRule="auto"/>
        <w:ind w:firstLine="708"/>
        <w:jc w:val="both"/>
        <w:rPr>
          <w:rFonts w:ascii="Times New Roman" w:hAnsi="Times New Roman" w:cs="Times New Roman"/>
          <w:b/>
          <w:sz w:val="24"/>
          <w:szCs w:val="24"/>
        </w:rPr>
      </w:pPr>
      <w:r w:rsidRPr="00480352">
        <w:rPr>
          <w:rFonts w:ascii="Times New Roman" w:hAnsi="Times New Roman" w:cs="Times New Roman"/>
          <w:b/>
          <w:sz w:val="24"/>
          <w:szCs w:val="24"/>
        </w:rPr>
        <w:t>ШАГ ВТОРОЙ: 2018– 2019 учебный год</w:t>
      </w:r>
    </w:p>
    <w:p w:rsidR="003A43DB" w:rsidRPr="00480352" w:rsidRDefault="003A43DB" w:rsidP="00480352">
      <w:pPr>
        <w:spacing w:after="0" w:line="360" w:lineRule="auto"/>
        <w:ind w:firstLine="708"/>
        <w:jc w:val="both"/>
        <w:rPr>
          <w:rFonts w:ascii="Times New Roman" w:hAnsi="Times New Roman" w:cs="Times New Roman"/>
          <w:sz w:val="24"/>
          <w:szCs w:val="24"/>
        </w:rPr>
      </w:pPr>
      <w:r w:rsidRPr="00480352">
        <w:rPr>
          <w:rFonts w:ascii="Times New Roman" w:hAnsi="Times New Roman" w:cs="Times New Roman"/>
          <w:sz w:val="24"/>
          <w:szCs w:val="24"/>
        </w:rPr>
        <w:t>"Современный урок через внедрение новых образовательных технологий"</w:t>
      </w:r>
    </w:p>
    <w:p w:rsidR="003A43DB" w:rsidRPr="00480352" w:rsidRDefault="003A43DB" w:rsidP="00480352">
      <w:pPr>
        <w:spacing w:after="0" w:line="360" w:lineRule="auto"/>
        <w:ind w:firstLine="708"/>
        <w:jc w:val="both"/>
        <w:rPr>
          <w:rFonts w:ascii="Times New Roman" w:hAnsi="Times New Roman" w:cs="Times New Roman"/>
          <w:b/>
          <w:sz w:val="24"/>
          <w:szCs w:val="24"/>
        </w:rPr>
      </w:pPr>
      <w:r w:rsidRPr="00480352">
        <w:rPr>
          <w:rFonts w:ascii="Times New Roman" w:hAnsi="Times New Roman" w:cs="Times New Roman"/>
          <w:b/>
          <w:sz w:val="24"/>
          <w:szCs w:val="24"/>
        </w:rPr>
        <w:t>Цель:</w:t>
      </w:r>
    </w:p>
    <w:p w:rsidR="003A43DB" w:rsidRPr="00480352" w:rsidRDefault="003A43DB" w:rsidP="00480352">
      <w:pPr>
        <w:spacing w:after="0" w:line="360" w:lineRule="auto"/>
        <w:ind w:firstLine="709"/>
        <w:jc w:val="both"/>
        <w:rPr>
          <w:rFonts w:ascii="Times New Roman" w:hAnsi="Times New Roman" w:cs="Times New Roman"/>
          <w:sz w:val="24"/>
          <w:szCs w:val="24"/>
        </w:rPr>
      </w:pPr>
      <w:r w:rsidRPr="00480352">
        <w:rPr>
          <w:rFonts w:ascii="Times New Roman" w:hAnsi="Times New Roman" w:cs="Times New Roman"/>
          <w:sz w:val="24"/>
          <w:szCs w:val="24"/>
        </w:rPr>
        <w:t xml:space="preserve">     Обеспечение высокого методического уровня проведения всех видов занятий через создания условий для внедрения новых технологий для лучшей реализации общих, единых для всех учащихся целей обучения.</w:t>
      </w:r>
    </w:p>
    <w:p w:rsidR="003A43DB" w:rsidRPr="00480352" w:rsidRDefault="003A43DB" w:rsidP="00480352">
      <w:pPr>
        <w:spacing w:after="0" w:line="360" w:lineRule="auto"/>
        <w:ind w:firstLine="709"/>
        <w:jc w:val="both"/>
        <w:rPr>
          <w:rFonts w:ascii="Times New Roman" w:hAnsi="Times New Roman" w:cs="Times New Roman"/>
          <w:sz w:val="24"/>
          <w:szCs w:val="24"/>
        </w:rPr>
      </w:pPr>
      <w:r w:rsidRPr="00480352">
        <w:rPr>
          <w:rFonts w:ascii="Times New Roman" w:hAnsi="Times New Roman" w:cs="Times New Roman"/>
          <w:sz w:val="24"/>
          <w:szCs w:val="24"/>
        </w:rPr>
        <w:t>Задачи:</w:t>
      </w:r>
    </w:p>
    <w:p w:rsidR="003A43DB" w:rsidRPr="00480352" w:rsidRDefault="003A43DB" w:rsidP="00480352">
      <w:pPr>
        <w:spacing w:after="0" w:line="360" w:lineRule="auto"/>
        <w:ind w:firstLine="709"/>
        <w:jc w:val="both"/>
        <w:rPr>
          <w:rFonts w:ascii="Times New Roman" w:hAnsi="Times New Roman" w:cs="Times New Roman"/>
          <w:sz w:val="24"/>
          <w:szCs w:val="24"/>
        </w:rPr>
      </w:pPr>
      <w:r w:rsidRPr="00480352">
        <w:rPr>
          <w:rFonts w:ascii="Times New Roman" w:hAnsi="Times New Roman" w:cs="Times New Roman"/>
          <w:sz w:val="24"/>
          <w:szCs w:val="24"/>
        </w:rPr>
        <w:t xml:space="preserve">1. Организовать методическую работу педагогов, которая обеспечит высокий уровень усвоения программного материала </w:t>
      </w:r>
      <w:proofErr w:type="gramStart"/>
      <w:r w:rsidRPr="00480352">
        <w:rPr>
          <w:rFonts w:ascii="Times New Roman" w:hAnsi="Times New Roman" w:cs="Times New Roman"/>
          <w:sz w:val="24"/>
          <w:szCs w:val="24"/>
        </w:rPr>
        <w:t>обучающимися</w:t>
      </w:r>
      <w:proofErr w:type="gramEnd"/>
      <w:r w:rsidRPr="00480352">
        <w:rPr>
          <w:rFonts w:ascii="Times New Roman" w:hAnsi="Times New Roman" w:cs="Times New Roman"/>
          <w:sz w:val="24"/>
          <w:szCs w:val="24"/>
        </w:rPr>
        <w:t>.</w:t>
      </w:r>
    </w:p>
    <w:p w:rsidR="003A43DB" w:rsidRPr="00480352" w:rsidRDefault="003A43DB" w:rsidP="00480352">
      <w:pPr>
        <w:spacing w:after="0" w:line="360" w:lineRule="auto"/>
        <w:ind w:firstLine="709"/>
        <w:jc w:val="both"/>
        <w:rPr>
          <w:rFonts w:ascii="Times New Roman" w:hAnsi="Times New Roman" w:cs="Times New Roman"/>
          <w:sz w:val="24"/>
          <w:szCs w:val="24"/>
        </w:rPr>
      </w:pPr>
      <w:r w:rsidRPr="00480352">
        <w:rPr>
          <w:rFonts w:ascii="Times New Roman" w:hAnsi="Times New Roman" w:cs="Times New Roman"/>
          <w:sz w:val="24"/>
          <w:szCs w:val="24"/>
        </w:rPr>
        <w:lastRenderedPageBreak/>
        <w:t>2. Разработать программу по оказанию методической помощи педагогам в осуществлении проектной и научно-исследовательской работы с учащимися.</w:t>
      </w:r>
    </w:p>
    <w:p w:rsidR="003A43DB" w:rsidRPr="00480352" w:rsidRDefault="003A43DB" w:rsidP="00480352">
      <w:pPr>
        <w:spacing w:after="0" w:line="360" w:lineRule="auto"/>
        <w:ind w:firstLine="709"/>
        <w:jc w:val="both"/>
        <w:rPr>
          <w:rFonts w:ascii="Times New Roman" w:hAnsi="Times New Roman" w:cs="Times New Roman"/>
          <w:sz w:val="24"/>
          <w:szCs w:val="24"/>
        </w:rPr>
      </w:pPr>
      <w:r w:rsidRPr="00480352">
        <w:rPr>
          <w:rFonts w:ascii="Times New Roman" w:hAnsi="Times New Roman" w:cs="Times New Roman"/>
          <w:sz w:val="24"/>
          <w:szCs w:val="24"/>
        </w:rPr>
        <w:t>3. Внедрить новые программы внеурочной деятельности, которые помогут развить проектные и исследовательские умения учащихся.</w:t>
      </w:r>
    </w:p>
    <w:p w:rsidR="003A43DB" w:rsidRPr="00480352" w:rsidRDefault="003A43DB" w:rsidP="00480352">
      <w:pPr>
        <w:spacing w:after="0" w:line="360" w:lineRule="auto"/>
        <w:ind w:firstLine="709"/>
        <w:jc w:val="both"/>
        <w:rPr>
          <w:rFonts w:ascii="Times New Roman" w:hAnsi="Times New Roman" w:cs="Times New Roman"/>
          <w:sz w:val="24"/>
          <w:szCs w:val="24"/>
        </w:rPr>
      </w:pPr>
      <w:r w:rsidRPr="00480352">
        <w:rPr>
          <w:rFonts w:ascii="Times New Roman" w:hAnsi="Times New Roman" w:cs="Times New Roman"/>
          <w:sz w:val="24"/>
          <w:szCs w:val="24"/>
        </w:rPr>
        <w:t>4. Разработать и реализовать программу мониторинга успешности учителя, уровня его профессиональной компетентности, чтобы повысить результативность работы педагога.</w:t>
      </w:r>
    </w:p>
    <w:p w:rsidR="00047B77" w:rsidRPr="00480352" w:rsidRDefault="003A43DB" w:rsidP="00480352">
      <w:pPr>
        <w:spacing w:after="0" w:line="360" w:lineRule="auto"/>
        <w:ind w:firstLine="709"/>
        <w:jc w:val="both"/>
        <w:rPr>
          <w:rFonts w:ascii="Times New Roman" w:hAnsi="Times New Roman" w:cs="Times New Roman"/>
          <w:sz w:val="24"/>
          <w:szCs w:val="24"/>
        </w:rPr>
      </w:pPr>
      <w:r w:rsidRPr="00480352">
        <w:rPr>
          <w:rFonts w:ascii="Times New Roman" w:hAnsi="Times New Roman" w:cs="Times New Roman"/>
          <w:sz w:val="24"/>
          <w:szCs w:val="24"/>
        </w:rPr>
        <w:t>5. Продолжить реализацию программы «Школа молодого педагога», которая поможет молодым специалистам быстрее и легче адаптироваться к работе в школе.</w:t>
      </w:r>
    </w:p>
    <w:p w:rsidR="003A43DB" w:rsidRPr="00480352" w:rsidRDefault="003A43DB" w:rsidP="00480352">
      <w:pPr>
        <w:spacing w:after="0" w:line="360" w:lineRule="auto"/>
        <w:ind w:firstLine="708"/>
        <w:jc w:val="both"/>
        <w:rPr>
          <w:rFonts w:ascii="Times New Roman" w:hAnsi="Times New Roman" w:cs="Times New Roman"/>
          <w:b/>
          <w:sz w:val="24"/>
          <w:szCs w:val="24"/>
        </w:rPr>
      </w:pPr>
      <w:r w:rsidRPr="00480352">
        <w:rPr>
          <w:rFonts w:ascii="Times New Roman" w:hAnsi="Times New Roman" w:cs="Times New Roman"/>
          <w:b/>
          <w:sz w:val="24"/>
          <w:szCs w:val="24"/>
        </w:rPr>
        <w:t>Анализ методической работы по направлениям</w:t>
      </w:r>
    </w:p>
    <w:p w:rsidR="003A43DB" w:rsidRPr="00480352" w:rsidRDefault="003A43DB" w:rsidP="00480352">
      <w:pPr>
        <w:pStyle w:val="2"/>
        <w:spacing w:before="0" w:line="360" w:lineRule="auto"/>
        <w:jc w:val="both"/>
        <w:rPr>
          <w:rFonts w:ascii="Times New Roman" w:hAnsi="Times New Roman" w:cs="Times New Roman"/>
          <w:sz w:val="24"/>
          <w:szCs w:val="24"/>
        </w:rPr>
      </w:pPr>
      <w:r w:rsidRPr="00480352">
        <w:rPr>
          <w:rFonts w:ascii="Times New Roman" w:hAnsi="Times New Roman" w:cs="Times New Roman"/>
          <w:sz w:val="24"/>
          <w:szCs w:val="24"/>
        </w:rPr>
        <w:t>Направление 1  Информационно-методическое обеспечение профессиональной деятельности педагогов</w:t>
      </w:r>
    </w:p>
    <w:p w:rsidR="003A43DB" w:rsidRPr="00480352" w:rsidRDefault="003A43DB" w:rsidP="00480352">
      <w:pPr>
        <w:pStyle w:val="a3"/>
        <w:tabs>
          <w:tab w:val="left" w:pos="727"/>
          <w:tab w:val="left" w:pos="909"/>
          <w:tab w:val="left" w:pos="932"/>
          <w:tab w:val="left" w:pos="4341"/>
        </w:tabs>
        <w:kinsoku w:val="0"/>
        <w:spacing w:after="0" w:line="360" w:lineRule="auto"/>
        <w:ind w:left="0"/>
        <w:jc w:val="both"/>
        <w:rPr>
          <w:rFonts w:ascii="Times New Roman" w:hAnsi="Times New Roman" w:cs="Times New Roman"/>
          <w:color w:val="000000"/>
          <w:sz w:val="24"/>
          <w:szCs w:val="24"/>
        </w:rPr>
      </w:pPr>
      <w:r w:rsidRPr="00480352">
        <w:rPr>
          <w:rFonts w:ascii="Times New Roman" w:hAnsi="Times New Roman" w:cs="Times New Roman"/>
          <w:b/>
          <w:bCs/>
          <w:color w:val="000000"/>
          <w:sz w:val="24"/>
          <w:szCs w:val="24"/>
        </w:rPr>
        <w:t xml:space="preserve">Задача: </w:t>
      </w:r>
      <w:r w:rsidRPr="00480352">
        <w:rPr>
          <w:rFonts w:ascii="Times New Roman" w:hAnsi="Times New Roman" w:cs="Times New Roman"/>
          <w:color w:val="000000"/>
          <w:sz w:val="24"/>
          <w:szCs w:val="24"/>
        </w:rPr>
        <w:t xml:space="preserve">обеспечить методическую поддержку  деятельности педагогов по совершенствованию качества образования через освоение </w:t>
      </w:r>
      <w:proofErr w:type="spellStart"/>
      <w:r w:rsidRPr="00480352">
        <w:rPr>
          <w:rFonts w:ascii="Times New Roman" w:hAnsi="Times New Roman" w:cs="Times New Roman"/>
          <w:color w:val="000000"/>
          <w:sz w:val="24"/>
          <w:szCs w:val="24"/>
        </w:rPr>
        <w:t>компетентностного</w:t>
      </w:r>
      <w:proofErr w:type="spellEnd"/>
      <w:r w:rsidRPr="00480352">
        <w:rPr>
          <w:rFonts w:ascii="Times New Roman" w:hAnsi="Times New Roman" w:cs="Times New Roman"/>
          <w:color w:val="000000"/>
          <w:sz w:val="24"/>
          <w:szCs w:val="24"/>
        </w:rPr>
        <w:t xml:space="preserve"> подхода в обучении, воспитании, развитии обучающихся</w:t>
      </w:r>
    </w:p>
    <w:p w:rsidR="003A43DB" w:rsidRPr="00480352" w:rsidRDefault="003A43DB" w:rsidP="00480352">
      <w:pPr>
        <w:pStyle w:val="3"/>
        <w:spacing w:before="0" w:line="360" w:lineRule="auto"/>
        <w:jc w:val="both"/>
        <w:rPr>
          <w:rFonts w:ascii="Times New Roman" w:hAnsi="Times New Roman" w:cs="Times New Roman"/>
          <w:sz w:val="24"/>
          <w:szCs w:val="24"/>
        </w:rPr>
      </w:pPr>
      <w:r w:rsidRPr="00480352">
        <w:rPr>
          <w:rFonts w:ascii="Times New Roman" w:hAnsi="Times New Roman" w:cs="Times New Roman"/>
          <w:sz w:val="24"/>
          <w:szCs w:val="24"/>
        </w:rPr>
        <w:t>Педагогические советы</w:t>
      </w:r>
    </w:p>
    <w:p w:rsidR="003A43DB" w:rsidRPr="00480352" w:rsidRDefault="003A43DB" w:rsidP="00480352">
      <w:pPr>
        <w:pStyle w:val="a3"/>
        <w:tabs>
          <w:tab w:val="left" w:pos="727"/>
          <w:tab w:val="left" w:pos="909"/>
          <w:tab w:val="left" w:pos="932"/>
          <w:tab w:val="left" w:pos="4341"/>
        </w:tabs>
        <w:kinsoku w:val="0"/>
        <w:spacing w:after="0" w:line="360" w:lineRule="auto"/>
        <w:ind w:left="0"/>
        <w:jc w:val="both"/>
        <w:rPr>
          <w:rFonts w:ascii="Times New Roman" w:hAnsi="Times New Roman" w:cs="Times New Roman"/>
          <w:sz w:val="24"/>
          <w:szCs w:val="24"/>
        </w:rPr>
      </w:pPr>
      <w:r w:rsidRPr="00480352">
        <w:rPr>
          <w:rFonts w:ascii="Times New Roman" w:hAnsi="Times New Roman" w:cs="Times New Roman"/>
          <w:sz w:val="24"/>
          <w:szCs w:val="24"/>
        </w:rPr>
        <w:tab/>
        <w:t>В соответствии с планом методической работы были проведены педагогические советы:</w:t>
      </w:r>
    </w:p>
    <w:p w:rsidR="003A43DB" w:rsidRPr="00480352" w:rsidRDefault="003A43DB" w:rsidP="00480352">
      <w:pPr>
        <w:pStyle w:val="a3"/>
        <w:tabs>
          <w:tab w:val="left" w:pos="727"/>
          <w:tab w:val="left" w:pos="909"/>
          <w:tab w:val="left" w:pos="932"/>
          <w:tab w:val="left" w:pos="4341"/>
        </w:tabs>
        <w:kinsoku w:val="0"/>
        <w:spacing w:after="0" w:line="360" w:lineRule="auto"/>
        <w:ind w:left="0"/>
        <w:jc w:val="both"/>
        <w:rPr>
          <w:rFonts w:ascii="Times New Roman" w:hAnsi="Times New Roman" w:cs="Times New Roman"/>
          <w:sz w:val="24"/>
          <w:szCs w:val="24"/>
        </w:rPr>
      </w:pPr>
      <w:r w:rsidRPr="00480352">
        <w:rPr>
          <w:rFonts w:ascii="Times New Roman" w:hAnsi="Times New Roman" w:cs="Times New Roman"/>
          <w:sz w:val="24"/>
          <w:szCs w:val="24"/>
        </w:rPr>
        <w:t xml:space="preserve"> 1. </w:t>
      </w:r>
      <w:r w:rsidR="0021319B" w:rsidRPr="00480352">
        <w:rPr>
          <w:rFonts w:ascii="Times New Roman" w:hAnsi="Times New Roman" w:cs="Times New Roman"/>
          <w:sz w:val="24"/>
          <w:szCs w:val="24"/>
        </w:rPr>
        <w:t xml:space="preserve">Аналитическо-планирующий педсовет </w:t>
      </w:r>
      <w:r w:rsidRPr="00480352">
        <w:rPr>
          <w:rFonts w:ascii="Times New Roman" w:hAnsi="Times New Roman" w:cs="Times New Roman"/>
          <w:sz w:val="24"/>
          <w:szCs w:val="24"/>
        </w:rPr>
        <w:t>«Анализ методической работы школы за 201</w:t>
      </w:r>
      <w:r w:rsidR="0021319B" w:rsidRPr="00480352">
        <w:rPr>
          <w:rFonts w:ascii="Times New Roman" w:hAnsi="Times New Roman" w:cs="Times New Roman"/>
          <w:sz w:val="24"/>
          <w:szCs w:val="24"/>
        </w:rPr>
        <w:t>7</w:t>
      </w:r>
      <w:r w:rsidRPr="00480352">
        <w:rPr>
          <w:rFonts w:ascii="Times New Roman" w:hAnsi="Times New Roman" w:cs="Times New Roman"/>
          <w:sz w:val="24"/>
          <w:szCs w:val="24"/>
        </w:rPr>
        <w:t>-20</w:t>
      </w:r>
      <w:r w:rsidR="0021319B" w:rsidRPr="00480352">
        <w:rPr>
          <w:rFonts w:ascii="Times New Roman" w:hAnsi="Times New Roman" w:cs="Times New Roman"/>
          <w:sz w:val="24"/>
          <w:szCs w:val="24"/>
        </w:rPr>
        <w:t>18</w:t>
      </w:r>
      <w:r w:rsidRPr="00480352">
        <w:rPr>
          <w:rFonts w:ascii="Times New Roman" w:hAnsi="Times New Roman" w:cs="Times New Roman"/>
          <w:sz w:val="24"/>
          <w:szCs w:val="24"/>
        </w:rPr>
        <w:t xml:space="preserve"> учебный год. План работы образовательного учреждения на 201</w:t>
      </w:r>
      <w:r w:rsidR="0021319B" w:rsidRPr="00480352">
        <w:rPr>
          <w:rFonts w:ascii="Times New Roman" w:hAnsi="Times New Roman" w:cs="Times New Roman"/>
          <w:sz w:val="24"/>
          <w:szCs w:val="24"/>
        </w:rPr>
        <w:t>8</w:t>
      </w:r>
      <w:r w:rsidRPr="00480352">
        <w:rPr>
          <w:rFonts w:ascii="Times New Roman" w:hAnsi="Times New Roman" w:cs="Times New Roman"/>
          <w:sz w:val="24"/>
          <w:szCs w:val="24"/>
        </w:rPr>
        <w:t xml:space="preserve"> – 201</w:t>
      </w:r>
      <w:r w:rsidR="0021319B" w:rsidRPr="00480352">
        <w:rPr>
          <w:rFonts w:ascii="Times New Roman" w:hAnsi="Times New Roman" w:cs="Times New Roman"/>
          <w:sz w:val="24"/>
          <w:szCs w:val="24"/>
        </w:rPr>
        <w:t>9</w:t>
      </w:r>
      <w:r w:rsidRPr="00480352">
        <w:rPr>
          <w:rFonts w:ascii="Times New Roman" w:hAnsi="Times New Roman" w:cs="Times New Roman"/>
          <w:sz w:val="24"/>
          <w:szCs w:val="24"/>
        </w:rPr>
        <w:t xml:space="preserve"> учебный год» (август)</w:t>
      </w:r>
    </w:p>
    <w:p w:rsidR="003A43DB" w:rsidRPr="00480352" w:rsidRDefault="003A43DB" w:rsidP="00480352">
      <w:pPr>
        <w:pStyle w:val="a3"/>
        <w:tabs>
          <w:tab w:val="left" w:pos="727"/>
          <w:tab w:val="left" w:pos="909"/>
          <w:tab w:val="left" w:pos="932"/>
          <w:tab w:val="left" w:pos="4341"/>
        </w:tabs>
        <w:kinsoku w:val="0"/>
        <w:spacing w:after="0" w:line="360" w:lineRule="auto"/>
        <w:ind w:left="0"/>
        <w:jc w:val="both"/>
        <w:rPr>
          <w:rFonts w:ascii="Times New Roman" w:hAnsi="Times New Roman" w:cs="Times New Roman"/>
          <w:sz w:val="24"/>
          <w:szCs w:val="24"/>
        </w:rPr>
      </w:pPr>
      <w:r w:rsidRPr="00480352">
        <w:rPr>
          <w:rFonts w:ascii="Times New Roman" w:hAnsi="Times New Roman" w:cs="Times New Roman"/>
          <w:sz w:val="24"/>
          <w:szCs w:val="24"/>
        </w:rPr>
        <w:t xml:space="preserve">2. </w:t>
      </w:r>
      <w:r w:rsidR="00850729" w:rsidRPr="00480352">
        <w:rPr>
          <w:rFonts w:ascii="Times New Roman" w:hAnsi="Times New Roman" w:cs="Times New Roman"/>
          <w:sz w:val="24"/>
          <w:szCs w:val="24"/>
        </w:rPr>
        <w:t>Педсовет-практикум</w:t>
      </w:r>
      <w:r w:rsidR="0021319B" w:rsidRPr="00480352">
        <w:rPr>
          <w:rFonts w:ascii="Times New Roman" w:hAnsi="Times New Roman" w:cs="Times New Roman"/>
          <w:sz w:val="24"/>
          <w:szCs w:val="24"/>
        </w:rPr>
        <w:t xml:space="preserve"> </w:t>
      </w:r>
      <w:r w:rsidR="00850729" w:rsidRPr="00480352">
        <w:rPr>
          <w:rFonts w:ascii="Times New Roman" w:hAnsi="Times New Roman" w:cs="Times New Roman"/>
          <w:sz w:val="24"/>
          <w:szCs w:val="24"/>
        </w:rPr>
        <w:t xml:space="preserve"> </w:t>
      </w:r>
      <w:r w:rsidRPr="00480352">
        <w:rPr>
          <w:rFonts w:ascii="Times New Roman" w:hAnsi="Times New Roman" w:cs="Times New Roman"/>
          <w:sz w:val="24"/>
          <w:szCs w:val="24"/>
        </w:rPr>
        <w:t>«</w:t>
      </w:r>
      <w:r w:rsidR="0021319B" w:rsidRPr="00480352">
        <w:rPr>
          <w:rFonts w:ascii="Times New Roman" w:hAnsi="Times New Roman" w:cs="Times New Roman"/>
          <w:sz w:val="24"/>
          <w:szCs w:val="24"/>
        </w:rPr>
        <w:t>Проектирование современного урока на основе системно-деятельного подхода</w:t>
      </w:r>
      <w:r w:rsidRPr="00480352">
        <w:rPr>
          <w:rFonts w:ascii="Times New Roman" w:hAnsi="Times New Roman" w:cs="Times New Roman"/>
          <w:sz w:val="24"/>
          <w:szCs w:val="24"/>
        </w:rPr>
        <w:t>»</w:t>
      </w:r>
      <w:r w:rsidR="0021319B" w:rsidRPr="00480352">
        <w:rPr>
          <w:rFonts w:ascii="Times New Roman" w:hAnsi="Times New Roman" w:cs="Times New Roman"/>
          <w:sz w:val="24"/>
          <w:szCs w:val="24"/>
        </w:rPr>
        <w:t xml:space="preserve"> </w:t>
      </w:r>
      <w:r w:rsidRPr="00480352">
        <w:rPr>
          <w:rFonts w:ascii="Times New Roman" w:hAnsi="Times New Roman" w:cs="Times New Roman"/>
          <w:sz w:val="24"/>
          <w:szCs w:val="24"/>
        </w:rPr>
        <w:t>(ноябрь)</w:t>
      </w:r>
    </w:p>
    <w:p w:rsidR="003A43DB" w:rsidRPr="00480352" w:rsidRDefault="003A43DB"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3. </w:t>
      </w:r>
      <w:r w:rsidR="000B0BED" w:rsidRPr="00480352">
        <w:rPr>
          <w:rFonts w:ascii="Times New Roman" w:hAnsi="Times New Roman" w:cs="Times New Roman"/>
          <w:sz w:val="24"/>
          <w:szCs w:val="24"/>
        </w:rPr>
        <w:t>Педсовет-конференция</w:t>
      </w:r>
      <w:r w:rsidRPr="00480352">
        <w:rPr>
          <w:rFonts w:ascii="Times New Roman" w:hAnsi="Times New Roman" w:cs="Times New Roman"/>
          <w:sz w:val="24"/>
          <w:szCs w:val="24"/>
        </w:rPr>
        <w:t xml:space="preserve"> «</w:t>
      </w:r>
      <w:r w:rsidR="0021319B" w:rsidRPr="00480352">
        <w:rPr>
          <w:rFonts w:ascii="Times New Roman" w:hAnsi="Times New Roman" w:cs="Times New Roman"/>
          <w:sz w:val="24"/>
          <w:szCs w:val="24"/>
        </w:rPr>
        <w:t>Мотивация деятельности учащихся на уроке и во внеурочной деятельности, создание условий для её реализации</w:t>
      </w:r>
      <w:r w:rsidRPr="00480352">
        <w:rPr>
          <w:rFonts w:ascii="Times New Roman" w:hAnsi="Times New Roman" w:cs="Times New Roman"/>
          <w:sz w:val="24"/>
          <w:szCs w:val="24"/>
        </w:rPr>
        <w:t>» (март)</w:t>
      </w:r>
    </w:p>
    <w:p w:rsidR="00850729" w:rsidRPr="00480352" w:rsidRDefault="003A43DB" w:rsidP="00480352">
      <w:p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bCs/>
          <w:sz w:val="24"/>
          <w:szCs w:val="24"/>
        </w:rPr>
        <w:t>4. «О допуске обучающихся 9,11 классов к госуда</w:t>
      </w:r>
      <w:r w:rsidR="00850729" w:rsidRPr="00480352">
        <w:rPr>
          <w:rFonts w:ascii="Times New Roman" w:hAnsi="Times New Roman" w:cs="Times New Roman"/>
          <w:bCs/>
          <w:sz w:val="24"/>
          <w:szCs w:val="24"/>
        </w:rPr>
        <w:t>рственной (итоговой) аттестации» (май)</w:t>
      </w:r>
    </w:p>
    <w:p w:rsidR="003A43DB" w:rsidRPr="00480352" w:rsidRDefault="00850729" w:rsidP="00480352">
      <w:p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bCs/>
          <w:sz w:val="24"/>
          <w:szCs w:val="24"/>
        </w:rPr>
        <w:t>5. «О</w:t>
      </w:r>
      <w:r w:rsidR="003A43DB" w:rsidRPr="00480352">
        <w:rPr>
          <w:rFonts w:ascii="Times New Roman" w:hAnsi="Times New Roman" w:cs="Times New Roman"/>
          <w:bCs/>
          <w:sz w:val="24"/>
          <w:szCs w:val="24"/>
        </w:rPr>
        <w:t xml:space="preserve"> переводе </w:t>
      </w:r>
      <w:proofErr w:type="gramStart"/>
      <w:r w:rsidR="003A43DB" w:rsidRPr="00480352">
        <w:rPr>
          <w:rFonts w:ascii="Times New Roman" w:hAnsi="Times New Roman" w:cs="Times New Roman"/>
          <w:bCs/>
          <w:sz w:val="24"/>
          <w:szCs w:val="24"/>
        </w:rPr>
        <w:t>обучающихся</w:t>
      </w:r>
      <w:proofErr w:type="gramEnd"/>
      <w:r w:rsidR="003A43DB" w:rsidRPr="00480352">
        <w:rPr>
          <w:rFonts w:ascii="Times New Roman" w:hAnsi="Times New Roman" w:cs="Times New Roman"/>
          <w:bCs/>
          <w:sz w:val="24"/>
          <w:szCs w:val="24"/>
        </w:rPr>
        <w:t xml:space="preserve"> в следующий класс» (май)</w:t>
      </w:r>
    </w:p>
    <w:p w:rsidR="00850729" w:rsidRPr="00480352" w:rsidRDefault="00850729" w:rsidP="00480352">
      <w:p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bCs/>
          <w:sz w:val="24"/>
          <w:szCs w:val="24"/>
        </w:rPr>
        <w:t>6. «Об окончании школы учащимися 9, 11 классов</w:t>
      </w:r>
      <w:r w:rsidR="000B0BED" w:rsidRPr="00480352">
        <w:rPr>
          <w:rFonts w:ascii="Times New Roman" w:hAnsi="Times New Roman" w:cs="Times New Roman"/>
          <w:bCs/>
          <w:sz w:val="24"/>
          <w:szCs w:val="24"/>
        </w:rPr>
        <w:t>» (июнь)</w:t>
      </w:r>
    </w:p>
    <w:p w:rsidR="000B0BED" w:rsidRPr="00480352" w:rsidRDefault="000B0BED" w:rsidP="00480352">
      <w:pPr>
        <w:pStyle w:val="3"/>
        <w:spacing w:before="0" w:line="360" w:lineRule="auto"/>
        <w:jc w:val="both"/>
        <w:rPr>
          <w:rFonts w:ascii="Times New Roman" w:eastAsiaTheme="minorEastAsia" w:hAnsi="Times New Roman" w:cs="Times New Roman"/>
          <w:bCs w:val="0"/>
          <w:color w:val="000000"/>
          <w:sz w:val="24"/>
          <w:szCs w:val="24"/>
        </w:rPr>
      </w:pPr>
      <w:r w:rsidRPr="00480352">
        <w:rPr>
          <w:rFonts w:ascii="Times New Roman" w:eastAsiaTheme="minorEastAsia" w:hAnsi="Times New Roman" w:cs="Times New Roman"/>
          <w:bCs w:val="0"/>
          <w:color w:val="000000"/>
          <w:sz w:val="24"/>
          <w:szCs w:val="24"/>
        </w:rPr>
        <w:lastRenderedPageBreak/>
        <w:t>Цели работы педсовета:</w:t>
      </w:r>
    </w:p>
    <w:p w:rsidR="000B0BED" w:rsidRPr="00480352" w:rsidRDefault="000B0BED" w:rsidP="00480352">
      <w:pPr>
        <w:pStyle w:val="3"/>
        <w:spacing w:before="0" w:line="360" w:lineRule="auto"/>
        <w:jc w:val="both"/>
        <w:rPr>
          <w:rFonts w:ascii="Times New Roman" w:eastAsiaTheme="minorEastAsia" w:hAnsi="Times New Roman" w:cs="Times New Roman"/>
          <w:b w:val="0"/>
          <w:bCs w:val="0"/>
          <w:color w:val="000000"/>
          <w:sz w:val="24"/>
          <w:szCs w:val="24"/>
        </w:rPr>
      </w:pPr>
      <w:r w:rsidRPr="00480352">
        <w:rPr>
          <w:rFonts w:ascii="Times New Roman" w:eastAsiaTheme="minorEastAsia" w:hAnsi="Times New Roman" w:cs="Times New Roman"/>
          <w:b w:val="0"/>
          <w:bCs w:val="0"/>
          <w:color w:val="000000"/>
          <w:sz w:val="24"/>
          <w:szCs w:val="24"/>
        </w:rPr>
        <w:t>• наметить перспективы работы коллектива, поставить задачи;</w:t>
      </w:r>
    </w:p>
    <w:p w:rsidR="000B0BED" w:rsidRPr="00480352" w:rsidRDefault="000B0BED" w:rsidP="00480352">
      <w:pPr>
        <w:pStyle w:val="3"/>
        <w:spacing w:before="0" w:line="360" w:lineRule="auto"/>
        <w:jc w:val="both"/>
        <w:rPr>
          <w:rFonts w:ascii="Times New Roman" w:eastAsiaTheme="minorEastAsia" w:hAnsi="Times New Roman" w:cs="Times New Roman"/>
          <w:b w:val="0"/>
          <w:bCs w:val="0"/>
          <w:color w:val="000000"/>
          <w:sz w:val="24"/>
          <w:szCs w:val="24"/>
        </w:rPr>
      </w:pPr>
      <w:r w:rsidRPr="00480352">
        <w:rPr>
          <w:rFonts w:ascii="Times New Roman" w:eastAsiaTheme="minorEastAsia" w:hAnsi="Times New Roman" w:cs="Times New Roman"/>
          <w:b w:val="0"/>
          <w:bCs w:val="0"/>
          <w:color w:val="000000"/>
          <w:sz w:val="24"/>
          <w:szCs w:val="24"/>
        </w:rPr>
        <w:t>• определить пути, формы обновления школьного образования;</w:t>
      </w:r>
    </w:p>
    <w:p w:rsidR="000B0BED" w:rsidRPr="00480352" w:rsidRDefault="000B0BED" w:rsidP="00480352">
      <w:pPr>
        <w:pStyle w:val="3"/>
        <w:spacing w:before="0" w:line="360" w:lineRule="auto"/>
        <w:jc w:val="both"/>
        <w:rPr>
          <w:rFonts w:ascii="Times New Roman" w:eastAsiaTheme="minorEastAsia" w:hAnsi="Times New Roman" w:cs="Times New Roman"/>
          <w:b w:val="0"/>
          <w:bCs w:val="0"/>
          <w:color w:val="000000"/>
          <w:sz w:val="24"/>
          <w:szCs w:val="24"/>
        </w:rPr>
      </w:pPr>
      <w:r w:rsidRPr="00480352">
        <w:rPr>
          <w:rFonts w:ascii="Times New Roman" w:eastAsiaTheme="minorEastAsia" w:hAnsi="Times New Roman" w:cs="Times New Roman"/>
          <w:b w:val="0"/>
          <w:bCs w:val="0"/>
          <w:color w:val="000000"/>
          <w:sz w:val="24"/>
          <w:szCs w:val="24"/>
        </w:rPr>
        <w:t>• познакомить с достижениями педагогической науки, их использованием педагогическим коллективом;</w:t>
      </w:r>
    </w:p>
    <w:p w:rsidR="000B0BED" w:rsidRPr="00480352" w:rsidRDefault="000B0BED" w:rsidP="00480352">
      <w:pPr>
        <w:pStyle w:val="3"/>
        <w:spacing w:before="0" w:line="360" w:lineRule="auto"/>
        <w:jc w:val="both"/>
        <w:rPr>
          <w:rFonts w:ascii="Times New Roman" w:eastAsiaTheme="minorEastAsia" w:hAnsi="Times New Roman" w:cs="Times New Roman"/>
          <w:b w:val="0"/>
          <w:bCs w:val="0"/>
          <w:color w:val="000000"/>
          <w:sz w:val="24"/>
          <w:szCs w:val="24"/>
        </w:rPr>
      </w:pPr>
      <w:r w:rsidRPr="00480352">
        <w:rPr>
          <w:rFonts w:ascii="Times New Roman" w:eastAsiaTheme="minorEastAsia" w:hAnsi="Times New Roman" w:cs="Times New Roman"/>
          <w:b w:val="0"/>
          <w:bCs w:val="0"/>
          <w:color w:val="000000"/>
          <w:sz w:val="24"/>
          <w:szCs w:val="24"/>
        </w:rPr>
        <w:t>• дать анализ состояния учебно-воспитательного процесса, уровня преподавания;</w:t>
      </w:r>
    </w:p>
    <w:p w:rsidR="000B0BED" w:rsidRPr="00480352" w:rsidRDefault="000B0BED" w:rsidP="00480352">
      <w:pPr>
        <w:pStyle w:val="3"/>
        <w:spacing w:before="0" w:line="360" w:lineRule="auto"/>
        <w:jc w:val="both"/>
        <w:rPr>
          <w:rFonts w:ascii="Times New Roman" w:eastAsiaTheme="minorEastAsia" w:hAnsi="Times New Roman" w:cs="Times New Roman"/>
          <w:b w:val="0"/>
          <w:bCs w:val="0"/>
          <w:color w:val="000000"/>
          <w:sz w:val="24"/>
          <w:szCs w:val="24"/>
        </w:rPr>
      </w:pPr>
      <w:r w:rsidRPr="00480352">
        <w:rPr>
          <w:rFonts w:ascii="Times New Roman" w:eastAsiaTheme="minorEastAsia" w:hAnsi="Times New Roman" w:cs="Times New Roman"/>
          <w:b w:val="0"/>
          <w:bCs w:val="0"/>
          <w:color w:val="000000"/>
          <w:sz w:val="24"/>
          <w:szCs w:val="24"/>
        </w:rPr>
        <w:t>• дать анализ качества знаний учащихся;</w:t>
      </w:r>
    </w:p>
    <w:p w:rsidR="000B0BED" w:rsidRPr="00480352" w:rsidRDefault="000B0BED" w:rsidP="00480352">
      <w:pPr>
        <w:pStyle w:val="3"/>
        <w:spacing w:before="0" w:line="360" w:lineRule="auto"/>
        <w:jc w:val="both"/>
        <w:rPr>
          <w:rFonts w:ascii="Times New Roman" w:eastAsiaTheme="minorEastAsia" w:hAnsi="Times New Roman" w:cs="Times New Roman"/>
          <w:b w:val="0"/>
          <w:bCs w:val="0"/>
          <w:color w:val="000000"/>
          <w:sz w:val="24"/>
          <w:szCs w:val="24"/>
        </w:rPr>
      </w:pPr>
      <w:r w:rsidRPr="00480352">
        <w:rPr>
          <w:rFonts w:ascii="Times New Roman" w:eastAsiaTheme="minorEastAsia" w:hAnsi="Times New Roman" w:cs="Times New Roman"/>
          <w:b w:val="0"/>
          <w:bCs w:val="0"/>
          <w:color w:val="000000"/>
          <w:sz w:val="24"/>
          <w:szCs w:val="24"/>
        </w:rPr>
        <w:t>" дать анализ итогов триместров и года;</w:t>
      </w:r>
    </w:p>
    <w:p w:rsidR="000B0BED" w:rsidRPr="00480352" w:rsidRDefault="000B0BED" w:rsidP="00480352">
      <w:pPr>
        <w:pStyle w:val="3"/>
        <w:spacing w:before="0" w:line="360" w:lineRule="auto"/>
        <w:jc w:val="both"/>
        <w:rPr>
          <w:rFonts w:ascii="Times New Roman" w:eastAsiaTheme="minorEastAsia" w:hAnsi="Times New Roman" w:cs="Times New Roman"/>
          <w:b w:val="0"/>
          <w:bCs w:val="0"/>
          <w:color w:val="000000"/>
          <w:sz w:val="24"/>
          <w:szCs w:val="24"/>
        </w:rPr>
      </w:pPr>
      <w:r w:rsidRPr="00480352">
        <w:rPr>
          <w:rFonts w:ascii="Times New Roman" w:eastAsiaTheme="minorEastAsia" w:hAnsi="Times New Roman" w:cs="Times New Roman"/>
          <w:b w:val="0"/>
          <w:bCs w:val="0"/>
          <w:color w:val="000000"/>
          <w:sz w:val="24"/>
          <w:szCs w:val="24"/>
        </w:rPr>
        <w:t>• дать анализ состояния нравственного воспитания учащихся, уровня культуры, выполнения правил поведения;</w:t>
      </w:r>
    </w:p>
    <w:p w:rsidR="000B0BED" w:rsidRPr="00480352" w:rsidRDefault="000B0BED" w:rsidP="00480352">
      <w:pPr>
        <w:pStyle w:val="3"/>
        <w:spacing w:before="0" w:line="360" w:lineRule="auto"/>
        <w:jc w:val="both"/>
        <w:rPr>
          <w:rFonts w:ascii="Times New Roman" w:eastAsiaTheme="minorEastAsia" w:hAnsi="Times New Roman" w:cs="Times New Roman"/>
          <w:b w:val="0"/>
          <w:bCs w:val="0"/>
          <w:color w:val="000000"/>
          <w:sz w:val="24"/>
          <w:szCs w:val="24"/>
        </w:rPr>
      </w:pPr>
      <w:r w:rsidRPr="00480352">
        <w:rPr>
          <w:rFonts w:ascii="Times New Roman" w:eastAsiaTheme="minorEastAsia" w:hAnsi="Times New Roman" w:cs="Times New Roman"/>
          <w:b w:val="0"/>
          <w:bCs w:val="0"/>
          <w:color w:val="000000"/>
          <w:sz w:val="24"/>
          <w:szCs w:val="24"/>
        </w:rPr>
        <w:t>• дать анализ состояния преподавания отдельных предметов;</w:t>
      </w:r>
    </w:p>
    <w:p w:rsidR="000B0BED" w:rsidRPr="00480352" w:rsidRDefault="000B0BED" w:rsidP="00480352">
      <w:pPr>
        <w:pStyle w:val="3"/>
        <w:spacing w:before="0" w:line="360" w:lineRule="auto"/>
        <w:jc w:val="both"/>
        <w:rPr>
          <w:rFonts w:ascii="Times New Roman" w:eastAsiaTheme="minorEastAsia" w:hAnsi="Times New Roman" w:cs="Times New Roman"/>
          <w:b w:val="0"/>
          <w:bCs w:val="0"/>
          <w:color w:val="000000"/>
          <w:sz w:val="24"/>
          <w:szCs w:val="24"/>
        </w:rPr>
      </w:pPr>
      <w:r w:rsidRPr="00480352">
        <w:rPr>
          <w:rFonts w:ascii="Times New Roman" w:eastAsiaTheme="minorEastAsia" w:hAnsi="Times New Roman" w:cs="Times New Roman"/>
          <w:b w:val="0"/>
          <w:bCs w:val="0"/>
          <w:color w:val="000000"/>
          <w:sz w:val="24"/>
          <w:szCs w:val="24"/>
        </w:rPr>
        <w:t xml:space="preserve">• подвести некоторые итоги </w:t>
      </w:r>
      <w:proofErr w:type="spellStart"/>
      <w:r w:rsidRPr="00480352">
        <w:rPr>
          <w:rFonts w:ascii="Times New Roman" w:eastAsiaTheme="minorEastAsia" w:hAnsi="Times New Roman" w:cs="Times New Roman"/>
          <w:b w:val="0"/>
          <w:bCs w:val="0"/>
          <w:color w:val="000000"/>
          <w:sz w:val="24"/>
          <w:szCs w:val="24"/>
        </w:rPr>
        <w:t>гуманизации</w:t>
      </w:r>
      <w:proofErr w:type="spellEnd"/>
      <w:r w:rsidRPr="00480352">
        <w:rPr>
          <w:rFonts w:ascii="Times New Roman" w:eastAsiaTheme="minorEastAsia" w:hAnsi="Times New Roman" w:cs="Times New Roman"/>
          <w:b w:val="0"/>
          <w:bCs w:val="0"/>
          <w:color w:val="000000"/>
          <w:sz w:val="24"/>
          <w:szCs w:val="24"/>
        </w:rPr>
        <w:t xml:space="preserve"> и демократизации учебно-воспитательного процесса.</w:t>
      </w:r>
    </w:p>
    <w:p w:rsidR="000B0BED" w:rsidRPr="00480352" w:rsidRDefault="000B0BED" w:rsidP="00480352">
      <w:pPr>
        <w:pStyle w:val="3"/>
        <w:spacing w:before="0" w:line="360" w:lineRule="auto"/>
        <w:jc w:val="both"/>
        <w:rPr>
          <w:rFonts w:ascii="Times New Roman" w:eastAsiaTheme="minorEastAsia" w:hAnsi="Times New Roman" w:cs="Times New Roman"/>
          <w:b w:val="0"/>
          <w:bCs w:val="0"/>
          <w:color w:val="000000"/>
          <w:sz w:val="24"/>
          <w:szCs w:val="24"/>
        </w:rPr>
      </w:pPr>
    </w:p>
    <w:p w:rsidR="003A43DB" w:rsidRPr="00480352" w:rsidRDefault="000B0BED" w:rsidP="00480352">
      <w:pPr>
        <w:pStyle w:val="3"/>
        <w:spacing w:before="0" w:line="360" w:lineRule="auto"/>
        <w:jc w:val="both"/>
        <w:rPr>
          <w:rFonts w:ascii="Times New Roman" w:hAnsi="Times New Roman" w:cs="Times New Roman"/>
          <w:sz w:val="24"/>
          <w:szCs w:val="24"/>
        </w:rPr>
      </w:pPr>
      <w:r w:rsidRPr="00480352">
        <w:rPr>
          <w:rFonts w:ascii="Times New Roman" w:eastAsiaTheme="minorEastAsia" w:hAnsi="Times New Roman" w:cs="Times New Roman"/>
          <w:b w:val="0"/>
          <w:bCs w:val="0"/>
          <w:color w:val="000000"/>
          <w:sz w:val="24"/>
          <w:szCs w:val="24"/>
        </w:rPr>
        <w:t>.</w:t>
      </w:r>
      <w:r w:rsidR="003A43DB" w:rsidRPr="00480352">
        <w:rPr>
          <w:rFonts w:ascii="Times New Roman" w:hAnsi="Times New Roman" w:cs="Times New Roman"/>
          <w:sz w:val="24"/>
          <w:szCs w:val="24"/>
        </w:rPr>
        <w:t>Проведение методических обучающих семинаров</w:t>
      </w:r>
    </w:p>
    <w:p w:rsidR="003A43DB" w:rsidRPr="00480352" w:rsidRDefault="003A43DB" w:rsidP="00480352">
      <w:pPr>
        <w:kinsoku w:val="0"/>
        <w:spacing w:after="0" w:line="360" w:lineRule="auto"/>
        <w:jc w:val="both"/>
        <w:rPr>
          <w:rFonts w:ascii="Times New Roman" w:hAnsi="Times New Roman" w:cs="Times New Roman"/>
          <w:color w:val="000000"/>
          <w:sz w:val="24"/>
          <w:szCs w:val="24"/>
        </w:rPr>
      </w:pPr>
      <w:r w:rsidRPr="00480352">
        <w:rPr>
          <w:rFonts w:ascii="Times New Roman" w:hAnsi="Times New Roman" w:cs="Times New Roman"/>
          <w:color w:val="000000"/>
          <w:sz w:val="24"/>
          <w:szCs w:val="24"/>
        </w:rPr>
        <w:tab/>
        <w:t xml:space="preserve">С целью расширения, углубления, систематизации теоретических знаний, обмена практическим опытом, формирования мотивации активного применения полученных теоретических и практических знаний в профессиональной деятельности в школе </w:t>
      </w:r>
      <w:r w:rsidR="000B0BED" w:rsidRPr="00480352">
        <w:rPr>
          <w:rFonts w:ascii="Times New Roman" w:hAnsi="Times New Roman" w:cs="Times New Roman"/>
          <w:color w:val="000000"/>
          <w:sz w:val="24"/>
          <w:szCs w:val="24"/>
        </w:rPr>
        <w:t xml:space="preserve">были проведены </w:t>
      </w:r>
      <w:r w:rsidRPr="00480352">
        <w:rPr>
          <w:rFonts w:ascii="Times New Roman" w:hAnsi="Times New Roman" w:cs="Times New Roman"/>
          <w:color w:val="000000"/>
          <w:sz w:val="24"/>
          <w:szCs w:val="24"/>
        </w:rPr>
        <w:t>методические семинары:</w:t>
      </w:r>
    </w:p>
    <w:p w:rsidR="003A43DB" w:rsidRPr="00480352" w:rsidRDefault="003A43DB" w:rsidP="00480352">
      <w:pPr>
        <w:kinsoku w:val="0"/>
        <w:spacing w:after="0" w:line="360" w:lineRule="auto"/>
        <w:jc w:val="both"/>
        <w:rPr>
          <w:rFonts w:ascii="Times New Roman" w:hAnsi="Times New Roman" w:cs="Times New Roman"/>
          <w:color w:val="000000"/>
          <w:sz w:val="24"/>
          <w:szCs w:val="24"/>
        </w:rPr>
      </w:pPr>
      <w:r w:rsidRPr="00480352">
        <w:rPr>
          <w:rFonts w:ascii="Times New Roman" w:hAnsi="Times New Roman" w:cs="Times New Roman"/>
          <w:color w:val="000000"/>
          <w:sz w:val="24"/>
          <w:szCs w:val="24"/>
        </w:rPr>
        <w:t xml:space="preserve">1. </w:t>
      </w:r>
      <w:r w:rsidR="000B0BED" w:rsidRPr="00480352">
        <w:rPr>
          <w:rFonts w:ascii="Times New Roman" w:hAnsi="Times New Roman" w:cs="Times New Roman"/>
          <w:color w:val="000000"/>
          <w:sz w:val="24"/>
          <w:szCs w:val="24"/>
        </w:rPr>
        <w:t>Новые подходы к современному уроку в условиях введения ФГОС</w:t>
      </w:r>
      <w:r w:rsidRPr="00480352">
        <w:rPr>
          <w:rFonts w:ascii="Times New Roman" w:hAnsi="Times New Roman" w:cs="Times New Roman"/>
          <w:color w:val="000000"/>
          <w:sz w:val="24"/>
          <w:szCs w:val="24"/>
        </w:rPr>
        <w:t xml:space="preserve"> (октябрь)</w:t>
      </w:r>
    </w:p>
    <w:p w:rsidR="003A43DB" w:rsidRPr="00480352" w:rsidRDefault="003A43DB" w:rsidP="00480352">
      <w:pPr>
        <w:kinsoku w:val="0"/>
        <w:spacing w:after="0" w:line="360" w:lineRule="auto"/>
        <w:jc w:val="both"/>
        <w:rPr>
          <w:rFonts w:ascii="Times New Roman" w:hAnsi="Times New Roman" w:cs="Times New Roman"/>
          <w:color w:val="000000"/>
          <w:sz w:val="24"/>
          <w:szCs w:val="24"/>
        </w:rPr>
      </w:pPr>
      <w:r w:rsidRPr="00480352">
        <w:rPr>
          <w:rFonts w:ascii="Times New Roman" w:hAnsi="Times New Roman" w:cs="Times New Roman"/>
          <w:color w:val="000000"/>
          <w:sz w:val="24"/>
          <w:szCs w:val="24"/>
        </w:rPr>
        <w:t xml:space="preserve">2. </w:t>
      </w:r>
      <w:r w:rsidR="000B0BED" w:rsidRPr="00480352">
        <w:rPr>
          <w:rFonts w:ascii="Times New Roman" w:hAnsi="Times New Roman" w:cs="Times New Roman"/>
          <w:color w:val="000000"/>
          <w:sz w:val="24"/>
          <w:szCs w:val="24"/>
        </w:rPr>
        <w:t>Современные образовательные технологии на уроке</w:t>
      </w:r>
      <w:r w:rsidRPr="00480352">
        <w:rPr>
          <w:rFonts w:ascii="Times New Roman" w:hAnsi="Times New Roman" w:cs="Times New Roman"/>
          <w:color w:val="000000"/>
          <w:sz w:val="24"/>
          <w:szCs w:val="24"/>
        </w:rPr>
        <w:t xml:space="preserve"> (февраль)</w:t>
      </w:r>
    </w:p>
    <w:p w:rsidR="000B0BED" w:rsidRPr="00480352" w:rsidRDefault="000B0BED" w:rsidP="00480352">
      <w:pPr>
        <w:kinsoku w:val="0"/>
        <w:spacing w:after="0" w:line="360" w:lineRule="auto"/>
        <w:jc w:val="both"/>
        <w:rPr>
          <w:rFonts w:ascii="Times New Roman" w:hAnsi="Times New Roman" w:cs="Times New Roman"/>
          <w:color w:val="000000"/>
          <w:sz w:val="24"/>
          <w:szCs w:val="24"/>
        </w:rPr>
      </w:pPr>
    </w:p>
    <w:p w:rsidR="003A43DB" w:rsidRPr="00480352" w:rsidRDefault="003A43DB" w:rsidP="00480352">
      <w:pPr>
        <w:pStyle w:val="3"/>
        <w:spacing w:before="0" w:line="360" w:lineRule="auto"/>
        <w:jc w:val="both"/>
        <w:rPr>
          <w:rFonts w:ascii="Times New Roman" w:hAnsi="Times New Roman" w:cs="Times New Roman"/>
          <w:sz w:val="24"/>
          <w:szCs w:val="24"/>
        </w:rPr>
      </w:pPr>
      <w:r w:rsidRPr="00480352">
        <w:rPr>
          <w:rFonts w:ascii="Times New Roman" w:hAnsi="Times New Roman" w:cs="Times New Roman"/>
          <w:sz w:val="24"/>
          <w:szCs w:val="24"/>
        </w:rPr>
        <w:t>Совещания при директоре</w:t>
      </w:r>
    </w:p>
    <w:p w:rsidR="003A43DB" w:rsidRPr="00480352" w:rsidRDefault="003A43DB" w:rsidP="00480352">
      <w:p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sz w:val="24"/>
          <w:szCs w:val="24"/>
        </w:rPr>
        <w:tab/>
        <w:t xml:space="preserve">Для разработки </w:t>
      </w:r>
      <w:r w:rsidRPr="00480352">
        <w:rPr>
          <w:rFonts w:ascii="Times New Roman" w:hAnsi="Times New Roman" w:cs="Times New Roman"/>
          <w:bCs/>
          <w:sz w:val="24"/>
          <w:szCs w:val="24"/>
        </w:rPr>
        <w:t>и реализации мер, направленных на повышение эффективности работы школы; анализа и экспертной оценки эффективности результатов деятельности педагогических работников и сотрудников регулярно проводились совещания при директоре.</w:t>
      </w:r>
    </w:p>
    <w:p w:rsidR="003A43DB" w:rsidRPr="00480352" w:rsidRDefault="003A43DB" w:rsidP="00480352">
      <w:p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sz w:val="24"/>
          <w:szCs w:val="24"/>
        </w:rPr>
        <w:t>(сентябрь)</w:t>
      </w:r>
    </w:p>
    <w:p w:rsidR="000B0BED" w:rsidRPr="00480352" w:rsidRDefault="000B0BED"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Подготовка школы к новому учебному году</w:t>
      </w:r>
    </w:p>
    <w:p w:rsidR="000B0BED" w:rsidRPr="00480352" w:rsidRDefault="00FA0F0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lastRenderedPageBreak/>
        <w:t>Организация работы школы в начале учебного года</w:t>
      </w:r>
    </w:p>
    <w:p w:rsidR="00FA0F0B" w:rsidRPr="00480352" w:rsidRDefault="00FA0F0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Инновации в школе. Выездное заседание КДН.</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Утверждение плана – графика подготовки школы к ГИА</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Проверка рабочих программ по предметам и элективным курсам и КТП</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Анализ состояния ведения классных журналов и дневников учащихся.</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Анализ контроля посещаемости.</w:t>
      </w:r>
      <w:r w:rsidR="00FA0F0B" w:rsidRPr="00480352">
        <w:rPr>
          <w:rFonts w:ascii="Times New Roman" w:hAnsi="Times New Roman" w:cs="Times New Roman"/>
          <w:sz w:val="24"/>
          <w:szCs w:val="24"/>
        </w:rPr>
        <w:t xml:space="preserve"> </w:t>
      </w:r>
    </w:p>
    <w:p w:rsidR="003A43DB" w:rsidRPr="00480352" w:rsidRDefault="003A43DB" w:rsidP="00480352">
      <w:p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(октябрь)</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Анализ предварительных итогов проверки успеваемости учащихся за 1 триместр</w:t>
      </w:r>
      <w:r w:rsidR="00FA0F0B" w:rsidRPr="00480352">
        <w:rPr>
          <w:rFonts w:ascii="Times New Roman" w:hAnsi="Times New Roman" w:cs="Times New Roman"/>
          <w:sz w:val="24"/>
          <w:szCs w:val="24"/>
        </w:rPr>
        <w:t>. Анализ работы администрации школы в 1 триместре.</w:t>
      </w:r>
      <w:r w:rsidRPr="00480352">
        <w:rPr>
          <w:rFonts w:ascii="Times New Roman" w:hAnsi="Times New Roman" w:cs="Times New Roman"/>
          <w:sz w:val="24"/>
          <w:szCs w:val="24"/>
        </w:rPr>
        <w:t xml:space="preserve"> </w:t>
      </w:r>
    </w:p>
    <w:p w:rsidR="00FA0F0B" w:rsidRPr="00480352" w:rsidRDefault="00FA0F0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Обновление содержания методической работы в школе</w:t>
      </w:r>
    </w:p>
    <w:p w:rsidR="00FA0F0B" w:rsidRPr="00480352" w:rsidRDefault="00FA0F0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Диагностические работы в 9 классах в рамках проекта «Я сдам ОГЭ»</w:t>
      </w:r>
    </w:p>
    <w:p w:rsidR="00FA0F0B" w:rsidRPr="00480352" w:rsidRDefault="00FA0F0B" w:rsidP="00480352">
      <w:p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(ноябрь)</w:t>
      </w:r>
    </w:p>
    <w:p w:rsidR="00FA0F0B" w:rsidRPr="00480352" w:rsidRDefault="00FA0F0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Осуществление всеобуча, выявление учащихся, пропускающих учебные занятия без уважительных причин.</w:t>
      </w:r>
    </w:p>
    <w:p w:rsidR="00FA0F0B" w:rsidRPr="00480352" w:rsidRDefault="00FA0F0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О результатах проверки санитарно-гигиенического состояния кабинетов</w:t>
      </w:r>
    </w:p>
    <w:p w:rsidR="00FA0F0B" w:rsidRPr="00480352" w:rsidRDefault="00FA0F0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Организация проведения итогового сочинения выпускников 11-х классов</w:t>
      </w:r>
    </w:p>
    <w:p w:rsidR="003A43DB" w:rsidRPr="00480352" w:rsidRDefault="003A43DB" w:rsidP="00480352">
      <w:p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(декабрь)</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Контроль выполнения планов по подготовке к ОГЭ и ЕГЭ </w:t>
      </w:r>
    </w:p>
    <w:p w:rsidR="00FA0F0B" w:rsidRPr="00480352" w:rsidRDefault="00FA0F0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Организация работы МОУ «ЛСОШ № 7» по безопасности дорожного движения</w:t>
      </w:r>
    </w:p>
    <w:p w:rsidR="00B90948" w:rsidRPr="00480352" w:rsidRDefault="00B90948"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Итоги классно-обобщающего контроля «Состояние преподавания, уровень обученности и подготовленности к сдаче ОГЭ учащихся 9 класса» </w:t>
      </w:r>
    </w:p>
    <w:p w:rsidR="003A43DB" w:rsidRPr="00480352" w:rsidRDefault="00B90948" w:rsidP="00480352">
      <w:p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 </w:t>
      </w:r>
      <w:r w:rsidR="003A43DB" w:rsidRPr="00480352">
        <w:rPr>
          <w:rFonts w:ascii="Times New Roman" w:hAnsi="Times New Roman" w:cs="Times New Roman"/>
          <w:sz w:val="24"/>
          <w:szCs w:val="24"/>
        </w:rPr>
        <w:t>(январь)</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Итоги классно-обобщающего контроля «Состояние преподавания, уровень обученности и подготовленности к сдаче ЕГЭ учащихся 11 класса» </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lastRenderedPageBreak/>
        <w:t xml:space="preserve">Анализ успеваемости </w:t>
      </w:r>
      <w:proofErr w:type="gramStart"/>
      <w:r w:rsidRPr="00480352">
        <w:rPr>
          <w:rFonts w:ascii="Times New Roman" w:hAnsi="Times New Roman" w:cs="Times New Roman"/>
          <w:sz w:val="24"/>
          <w:szCs w:val="24"/>
        </w:rPr>
        <w:t>обучающихся</w:t>
      </w:r>
      <w:proofErr w:type="gramEnd"/>
      <w:r w:rsidRPr="00480352">
        <w:rPr>
          <w:rFonts w:ascii="Times New Roman" w:hAnsi="Times New Roman" w:cs="Times New Roman"/>
          <w:sz w:val="24"/>
          <w:szCs w:val="24"/>
        </w:rPr>
        <w:t xml:space="preserve"> за </w:t>
      </w:r>
      <w:r w:rsidR="00B90948" w:rsidRPr="00480352">
        <w:rPr>
          <w:rFonts w:ascii="Times New Roman" w:hAnsi="Times New Roman" w:cs="Times New Roman"/>
          <w:sz w:val="24"/>
          <w:szCs w:val="24"/>
        </w:rPr>
        <w:t>1 полугодие</w:t>
      </w:r>
    </w:p>
    <w:p w:rsidR="003A43DB" w:rsidRPr="00480352" w:rsidRDefault="003A43DB" w:rsidP="00480352">
      <w:p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(февраль)</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Анализ контроля работы элективных курсов </w:t>
      </w:r>
    </w:p>
    <w:p w:rsidR="00B90948"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Анализ контроля ведения учебной документации</w:t>
      </w:r>
      <w:r w:rsidR="00B90948" w:rsidRPr="00480352">
        <w:rPr>
          <w:rFonts w:ascii="Times New Roman" w:hAnsi="Times New Roman" w:cs="Times New Roman"/>
          <w:sz w:val="24"/>
          <w:szCs w:val="24"/>
        </w:rPr>
        <w:t>. Эффективность работы администрации школы.</w:t>
      </w:r>
    </w:p>
    <w:p w:rsidR="003A43DB" w:rsidRPr="00480352" w:rsidRDefault="003A43DB" w:rsidP="00480352">
      <w:p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(март)</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Итоги классно-обобщающего контроля «Состояние преподавания и уровень обученности учащихся 4-х классов»</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Состояние преподавания предмета с самыми низкими показателями успеваемости и качества знаний по итогам триместра</w:t>
      </w:r>
      <w:r w:rsidR="00B90948" w:rsidRPr="00480352">
        <w:rPr>
          <w:rFonts w:ascii="Times New Roman" w:hAnsi="Times New Roman" w:cs="Times New Roman"/>
          <w:sz w:val="24"/>
          <w:szCs w:val="24"/>
        </w:rPr>
        <w:t>. Анализ посещаемости учащимися учебных занятий</w:t>
      </w:r>
    </w:p>
    <w:p w:rsidR="00B90948" w:rsidRPr="00480352" w:rsidRDefault="00B90948"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О преподавании предметной области «Родной язык», «Родная литература». Проведение РИКО по английскому языку в 7 классе.</w:t>
      </w:r>
    </w:p>
    <w:p w:rsidR="003A43DB" w:rsidRPr="00480352" w:rsidRDefault="00B90948" w:rsidP="00480352">
      <w:p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 </w:t>
      </w:r>
      <w:r w:rsidR="003A43DB" w:rsidRPr="00480352">
        <w:rPr>
          <w:rFonts w:ascii="Times New Roman" w:hAnsi="Times New Roman" w:cs="Times New Roman"/>
          <w:sz w:val="24"/>
          <w:szCs w:val="24"/>
        </w:rPr>
        <w:t>(апрель)</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Анализ контроля посещаемостью уроков и элективных курсов учащимися выпускных классов.</w:t>
      </w:r>
      <w:r w:rsidR="00B90948" w:rsidRPr="00480352">
        <w:rPr>
          <w:rFonts w:ascii="Times New Roman" w:hAnsi="Times New Roman" w:cs="Times New Roman"/>
          <w:sz w:val="24"/>
          <w:szCs w:val="24"/>
        </w:rPr>
        <w:t xml:space="preserve"> </w:t>
      </w:r>
      <w:r w:rsidRPr="00480352">
        <w:rPr>
          <w:rFonts w:ascii="Times New Roman" w:hAnsi="Times New Roman" w:cs="Times New Roman"/>
          <w:sz w:val="24"/>
          <w:szCs w:val="24"/>
        </w:rPr>
        <w:t>Анализ состояния организации учебного процесса по русскому языку и математике в выпускных классах</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Анализ </w:t>
      </w:r>
      <w:proofErr w:type="gramStart"/>
      <w:r w:rsidRPr="00480352">
        <w:rPr>
          <w:rFonts w:ascii="Times New Roman" w:hAnsi="Times New Roman" w:cs="Times New Roman"/>
          <w:sz w:val="24"/>
          <w:szCs w:val="24"/>
        </w:rPr>
        <w:t>контроля за</w:t>
      </w:r>
      <w:proofErr w:type="gramEnd"/>
      <w:r w:rsidRPr="00480352">
        <w:rPr>
          <w:rFonts w:ascii="Times New Roman" w:hAnsi="Times New Roman" w:cs="Times New Roman"/>
          <w:sz w:val="24"/>
          <w:szCs w:val="24"/>
        </w:rPr>
        <w:t xml:space="preserve"> системой работы учителей-предметников, работающих в выпускных классах</w:t>
      </w:r>
    </w:p>
    <w:p w:rsidR="003A43DB" w:rsidRPr="00480352" w:rsidRDefault="003A43DB" w:rsidP="00480352">
      <w:p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(май)</w:t>
      </w:r>
    </w:p>
    <w:p w:rsidR="00D50BC4"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Итоги контроля за выполнением планов по коррекционной работе с </w:t>
      </w:r>
      <w:proofErr w:type="spellStart"/>
      <w:r w:rsidR="00D50BC4" w:rsidRPr="00480352">
        <w:rPr>
          <w:rFonts w:ascii="Times New Roman" w:hAnsi="Times New Roman" w:cs="Times New Roman"/>
          <w:sz w:val="24"/>
          <w:szCs w:val="24"/>
        </w:rPr>
        <w:t>низкомотивированными</w:t>
      </w:r>
      <w:proofErr w:type="spellEnd"/>
      <w:r w:rsidR="00D50BC4" w:rsidRPr="00480352">
        <w:rPr>
          <w:rFonts w:ascii="Times New Roman" w:hAnsi="Times New Roman" w:cs="Times New Roman"/>
          <w:sz w:val="24"/>
          <w:szCs w:val="24"/>
        </w:rPr>
        <w:t xml:space="preserve"> </w:t>
      </w:r>
      <w:proofErr w:type="gramStart"/>
      <w:r w:rsidR="00D50BC4" w:rsidRPr="00480352">
        <w:rPr>
          <w:rFonts w:ascii="Times New Roman" w:hAnsi="Times New Roman" w:cs="Times New Roman"/>
          <w:sz w:val="24"/>
          <w:szCs w:val="24"/>
        </w:rPr>
        <w:t>обучающимися</w:t>
      </w:r>
      <w:proofErr w:type="gramEnd"/>
      <w:r w:rsidR="00D50BC4" w:rsidRPr="00480352">
        <w:rPr>
          <w:rFonts w:ascii="Times New Roman" w:hAnsi="Times New Roman" w:cs="Times New Roman"/>
          <w:sz w:val="24"/>
          <w:szCs w:val="24"/>
        </w:rPr>
        <w:t xml:space="preserve">. </w:t>
      </w:r>
    </w:p>
    <w:p w:rsidR="003A43DB" w:rsidRPr="00480352" w:rsidRDefault="003A43DB" w:rsidP="00480352">
      <w:pPr>
        <w:pStyle w:val="a3"/>
        <w:numPr>
          <w:ilvl w:val="0"/>
          <w:numId w:val="4"/>
        </w:num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Анализ выполнения образовательной программы школы за учебный год</w:t>
      </w:r>
    </w:p>
    <w:p w:rsidR="003A43DB" w:rsidRPr="00480352" w:rsidRDefault="003A43DB" w:rsidP="00480352">
      <w:pPr>
        <w:pStyle w:val="3"/>
        <w:spacing w:before="0" w:line="360" w:lineRule="auto"/>
        <w:jc w:val="both"/>
        <w:rPr>
          <w:rFonts w:ascii="Times New Roman" w:hAnsi="Times New Roman" w:cs="Times New Roman"/>
          <w:sz w:val="24"/>
          <w:szCs w:val="24"/>
        </w:rPr>
      </w:pPr>
      <w:r w:rsidRPr="00480352">
        <w:rPr>
          <w:rFonts w:ascii="Times New Roman" w:hAnsi="Times New Roman" w:cs="Times New Roman"/>
          <w:sz w:val="24"/>
          <w:szCs w:val="24"/>
        </w:rPr>
        <w:t>Работа методических советов</w:t>
      </w:r>
    </w:p>
    <w:p w:rsidR="003A43DB" w:rsidRPr="00480352" w:rsidRDefault="003A43DB" w:rsidP="00480352">
      <w:pPr>
        <w:kinsoku w:val="0"/>
        <w:spacing w:after="0" w:line="360" w:lineRule="auto"/>
        <w:jc w:val="both"/>
        <w:rPr>
          <w:rFonts w:ascii="Times New Roman" w:hAnsi="Times New Roman" w:cs="Times New Roman"/>
          <w:bCs/>
          <w:color w:val="000000"/>
          <w:sz w:val="24"/>
          <w:szCs w:val="24"/>
        </w:rPr>
      </w:pPr>
      <w:r w:rsidRPr="00480352">
        <w:rPr>
          <w:rFonts w:ascii="Times New Roman" w:hAnsi="Times New Roman" w:cs="Times New Roman"/>
          <w:sz w:val="24"/>
          <w:szCs w:val="24"/>
        </w:rPr>
        <w:tab/>
      </w:r>
      <w:r w:rsidR="00D50BC4" w:rsidRPr="00480352">
        <w:rPr>
          <w:rFonts w:ascii="Times New Roman" w:hAnsi="Times New Roman" w:cs="Times New Roman"/>
          <w:sz w:val="24"/>
          <w:szCs w:val="24"/>
        </w:rPr>
        <w:t xml:space="preserve">Цель проведения Методического Совета: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педагогов. </w:t>
      </w:r>
      <w:r w:rsidRPr="00480352">
        <w:rPr>
          <w:rFonts w:ascii="Times New Roman" w:hAnsi="Times New Roman" w:cs="Times New Roman"/>
          <w:bCs/>
          <w:color w:val="000000"/>
          <w:sz w:val="24"/>
          <w:szCs w:val="24"/>
        </w:rPr>
        <w:t xml:space="preserve">В состав Совета входят руководители </w:t>
      </w:r>
      <w:r w:rsidR="00D50BC4" w:rsidRPr="00480352">
        <w:rPr>
          <w:rFonts w:ascii="Times New Roman" w:hAnsi="Times New Roman" w:cs="Times New Roman"/>
          <w:bCs/>
          <w:color w:val="000000"/>
          <w:sz w:val="24"/>
          <w:szCs w:val="24"/>
        </w:rPr>
        <w:t>Ш</w:t>
      </w:r>
      <w:r w:rsidRPr="00480352">
        <w:rPr>
          <w:rFonts w:ascii="Times New Roman" w:hAnsi="Times New Roman" w:cs="Times New Roman"/>
          <w:bCs/>
          <w:color w:val="000000"/>
          <w:sz w:val="24"/>
          <w:szCs w:val="24"/>
        </w:rPr>
        <w:t>МО и заместители директора. В 201</w:t>
      </w:r>
      <w:r w:rsidR="00D50BC4" w:rsidRPr="00480352">
        <w:rPr>
          <w:rFonts w:ascii="Times New Roman" w:hAnsi="Times New Roman" w:cs="Times New Roman"/>
          <w:bCs/>
          <w:color w:val="000000"/>
          <w:sz w:val="24"/>
          <w:szCs w:val="24"/>
        </w:rPr>
        <w:t>8</w:t>
      </w:r>
      <w:r w:rsidRPr="00480352">
        <w:rPr>
          <w:rFonts w:ascii="Times New Roman" w:hAnsi="Times New Roman" w:cs="Times New Roman"/>
          <w:bCs/>
          <w:color w:val="000000"/>
          <w:sz w:val="24"/>
          <w:szCs w:val="24"/>
        </w:rPr>
        <w:t>-1</w:t>
      </w:r>
      <w:r w:rsidR="00D50BC4" w:rsidRPr="00480352">
        <w:rPr>
          <w:rFonts w:ascii="Times New Roman" w:hAnsi="Times New Roman" w:cs="Times New Roman"/>
          <w:bCs/>
          <w:color w:val="000000"/>
          <w:sz w:val="24"/>
          <w:szCs w:val="24"/>
        </w:rPr>
        <w:t>9</w:t>
      </w:r>
      <w:r w:rsidRPr="00480352">
        <w:rPr>
          <w:rFonts w:ascii="Times New Roman" w:hAnsi="Times New Roman" w:cs="Times New Roman"/>
          <w:bCs/>
          <w:color w:val="000000"/>
          <w:sz w:val="24"/>
          <w:szCs w:val="24"/>
        </w:rPr>
        <w:t xml:space="preserve"> учебном году Методические советы собирались по самым неотложным проблемам. А именно:</w:t>
      </w:r>
    </w:p>
    <w:p w:rsidR="003A43DB" w:rsidRPr="00480352" w:rsidRDefault="003A43DB"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bCs/>
          <w:color w:val="000000"/>
          <w:sz w:val="24"/>
          <w:szCs w:val="24"/>
        </w:rPr>
        <w:t xml:space="preserve">1. </w:t>
      </w:r>
      <w:r w:rsidRPr="00480352">
        <w:rPr>
          <w:rFonts w:ascii="Times New Roman" w:hAnsi="Times New Roman" w:cs="Times New Roman"/>
          <w:sz w:val="24"/>
          <w:szCs w:val="24"/>
        </w:rPr>
        <w:t>Анализ методической работы школы, составление планирования (август)</w:t>
      </w:r>
    </w:p>
    <w:p w:rsidR="003A43DB" w:rsidRPr="00480352" w:rsidRDefault="003A43DB"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2. </w:t>
      </w:r>
      <w:r w:rsidR="00D50BC4" w:rsidRPr="00480352">
        <w:rPr>
          <w:rFonts w:ascii="Times New Roman" w:hAnsi="Times New Roman" w:cs="Times New Roman"/>
          <w:sz w:val="24"/>
          <w:szCs w:val="24"/>
        </w:rPr>
        <w:t>Подготовка к педагогическому совету «Проектирование современного урока на основе системно-деятельного подхода»</w:t>
      </w:r>
      <w:r w:rsidRPr="00480352">
        <w:rPr>
          <w:rFonts w:ascii="Times New Roman" w:hAnsi="Times New Roman" w:cs="Times New Roman"/>
          <w:sz w:val="24"/>
          <w:szCs w:val="24"/>
        </w:rPr>
        <w:t xml:space="preserve"> (</w:t>
      </w:r>
      <w:r w:rsidR="00D50BC4" w:rsidRPr="00480352">
        <w:rPr>
          <w:rFonts w:ascii="Times New Roman" w:hAnsi="Times New Roman" w:cs="Times New Roman"/>
          <w:sz w:val="24"/>
          <w:szCs w:val="24"/>
        </w:rPr>
        <w:t>ноябрь</w:t>
      </w:r>
      <w:r w:rsidRPr="00480352">
        <w:rPr>
          <w:rFonts w:ascii="Times New Roman" w:hAnsi="Times New Roman" w:cs="Times New Roman"/>
          <w:sz w:val="24"/>
          <w:szCs w:val="24"/>
        </w:rPr>
        <w:t>)</w:t>
      </w:r>
    </w:p>
    <w:p w:rsidR="003A43DB" w:rsidRPr="00480352" w:rsidRDefault="003A43DB"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lastRenderedPageBreak/>
        <w:t>3. Анализ итогов 1 триместра. Планирование работы по устранению  неудовлетворительных результатов (декабрь)</w:t>
      </w:r>
    </w:p>
    <w:p w:rsidR="003A43DB" w:rsidRPr="00480352" w:rsidRDefault="003A43DB"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4. </w:t>
      </w:r>
      <w:r w:rsidR="00D50BC4" w:rsidRPr="00480352">
        <w:rPr>
          <w:rFonts w:ascii="Times New Roman" w:hAnsi="Times New Roman" w:cs="Times New Roman"/>
          <w:sz w:val="24"/>
          <w:szCs w:val="24"/>
        </w:rPr>
        <w:t>Подготовка к педсовету «Мотивация деятельности учащихся на уроке и во внеурочной деятельности, создание условий для её реализации»</w:t>
      </w:r>
      <w:r w:rsidRPr="00480352">
        <w:rPr>
          <w:rFonts w:ascii="Times New Roman" w:hAnsi="Times New Roman" w:cs="Times New Roman"/>
          <w:sz w:val="24"/>
          <w:szCs w:val="24"/>
        </w:rPr>
        <w:t xml:space="preserve"> (</w:t>
      </w:r>
      <w:r w:rsidR="00D50BC4" w:rsidRPr="00480352">
        <w:rPr>
          <w:rFonts w:ascii="Times New Roman" w:hAnsi="Times New Roman" w:cs="Times New Roman"/>
          <w:sz w:val="24"/>
          <w:szCs w:val="24"/>
        </w:rPr>
        <w:t>февраль</w:t>
      </w:r>
      <w:r w:rsidRPr="00480352">
        <w:rPr>
          <w:rFonts w:ascii="Times New Roman" w:hAnsi="Times New Roman" w:cs="Times New Roman"/>
          <w:sz w:val="24"/>
          <w:szCs w:val="24"/>
        </w:rPr>
        <w:t>)</w:t>
      </w:r>
    </w:p>
    <w:p w:rsidR="003A43DB" w:rsidRPr="00480352" w:rsidRDefault="003A43DB"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5. Анализ итогов </w:t>
      </w:r>
      <w:r w:rsidR="00D50BC4" w:rsidRPr="00480352">
        <w:rPr>
          <w:rFonts w:ascii="Times New Roman" w:hAnsi="Times New Roman" w:cs="Times New Roman"/>
          <w:sz w:val="24"/>
          <w:szCs w:val="24"/>
        </w:rPr>
        <w:t>1 полугодия</w:t>
      </w:r>
      <w:r w:rsidRPr="00480352">
        <w:rPr>
          <w:rFonts w:ascii="Times New Roman" w:hAnsi="Times New Roman" w:cs="Times New Roman"/>
          <w:sz w:val="24"/>
          <w:szCs w:val="24"/>
        </w:rPr>
        <w:t xml:space="preserve">. Анализ работы по подготовке </w:t>
      </w:r>
      <w:proofErr w:type="gramStart"/>
      <w:r w:rsidRPr="00480352">
        <w:rPr>
          <w:rFonts w:ascii="Times New Roman" w:hAnsi="Times New Roman" w:cs="Times New Roman"/>
          <w:sz w:val="24"/>
          <w:szCs w:val="24"/>
        </w:rPr>
        <w:t>обучающихся</w:t>
      </w:r>
      <w:proofErr w:type="gramEnd"/>
      <w:r w:rsidRPr="00480352">
        <w:rPr>
          <w:rFonts w:ascii="Times New Roman" w:hAnsi="Times New Roman" w:cs="Times New Roman"/>
          <w:sz w:val="24"/>
          <w:szCs w:val="24"/>
        </w:rPr>
        <w:t xml:space="preserve"> к ГИА (март)</w:t>
      </w:r>
    </w:p>
    <w:p w:rsidR="00D50BC4" w:rsidRPr="00480352" w:rsidRDefault="00D50BC4"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6. Организация проведения ВПР (апрель)</w:t>
      </w:r>
    </w:p>
    <w:p w:rsidR="00D50BC4" w:rsidRPr="00480352" w:rsidRDefault="00D50BC4"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7. Анализ итогов проведения ВПР в 4-7 и 11 классах (май)</w:t>
      </w:r>
    </w:p>
    <w:p w:rsidR="003A43DB" w:rsidRPr="00480352" w:rsidRDefault="00D50BC4"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8</w:t>
      </w:r>
      <w:r w:rsidR="003A43DB" w:rsidRPr="00480352">
        <w:rPr>
          <w:rFonts w:ascii="Times New Roman" w:hAnsi="Times New Roman" w:cs="Times New Roman"/>
          <w:sz w:val="24"/>
          <w:szCs w:val="24"/>
        </w:rPr>
        <w:t xml:space="preserve">. </w:t>
      </w:r>
      <w:r w:rsidRPr="00480352">
        <w:rPr>
          <w:rFonts w:ascii="Times New Roman" w:hAnsi="Times New Roman" w:cs="Times New Roman"/>
          <w:sz w:val="24"/>
          <w:szCs w:val="24"/>
        </w:rPr>
        <w:t>Анализ р</w:t>
      </w:r>
      <w:r w:rsidR="003A43DB" w:rsidRPr="00480352">
        <w:rPr>
          <w:rFonts w:ascii="Times New Roman" w:hAnsi="Times New Roman" w:cs="Times New Roman"/>
          <w:sz w:val="24"/>
          <w:szCs w:val="24"/>
        </w:rPr>
        <w:t>езультативност</w:t>
      </w:r>
      <w:r w:rsidRPr="00480352">
        <w:rPr>
          <w:rFonts w:ascii="Times New Roman" w:hAnsi="Times New Roman" w:cs="Times New Roman"/>
          <w:sz w:val="24"/>
          <w:szCs w:val="24"/>
        </w:rPr>
        <w:t>и</w:t>
      </w:r>
      <w:r w:rsidR="003A43DB" w:rsidRPr="00480352">
        <w:rPr>
          <w:rFonts w:ascii="Times New Roman" w:hAnsi="Times New Roman" w:cs="Times New Roman"/>
          <w:sz w:val="24"/>
          <w:szCs w:val="24"/>
        </w:rPr>
        <w:t xml:space="preserve"> организации и качества методической работы в школе. Перспективное планирование на следующий учебный год </w:t>
      </w:r>
      <w:r w:rsidRPr="00480352">
        <w:rPr>
          <w:rFonts w:ascii="Times New Roman" w:hAnsi="Times New Roman" w:cs="Times New Roman"/>
          <w:sz w:val="24"/>
          <w:szCs w:val="24"/>
        </w:rPr>
        <w:t>Уровень и качество подготовки выпускников (по итогам экзаменов) (июнь).</w:t>
      </w:r>
    </w:p>
    <w:p w:rsidR="00D50BC4" w:rsidRPr="00480352" w:rsidRDefault="00D50BC4" w:rsidP="00480352">
      <w:pPr>
        <w:kinsoku w:val="0"/>
        <w:spacing w:after="0" w:line="360" w:lineRule="auto"/>
        <w:jc w:val="both"/>
        <w:rPr>
          <w:rFonts w:ascii="Times New Roman" w:hAnsi="Times New Roman" w:cs="Times New Roman"/>
          <w:sz w:val="24"/>
          <w:szCs w:val="24"/>
        </w:rPr>
      </w:pPr>
    </w:p>
    <w:p w:rsidR="003A43DB" w:rsidRPr="00480352" w:rsidRDefault="003A43DB" w:rsidP="00480352">
      <w:pPr>
        <w:pStyle w:val="3"/>
        <w:spacing w:before="0" w:line="360" w:lineRule="auto"/>
        <w:jc w:val="both"/>
        <w:rPr>
          <w:rFonts w:ascii="Times New Roman" w:hAnsi="Times New Roman" w:cs="Times New Roman"/>
          <w:sz w:val="24"/>
          <w:szCs w:val="24"/>
        </w:rPr>
      </w:pPr>
      <w:r w:rsidRPr="00480352">
        <w:rPr>
          <w:rFonts w:ascii="Times New Roman" w:hAnsi="Times New Roman" w:cs="Times New Roman"/>
          <w:sz w:val="24"/>
          <w:szCs w:val="24"/>
        </w:rPr>
        <w:t>Работа школьных методических объединений</w:t>
      </w:r>
    </w:p>
    <w:p w:rsidR="003A43DB" w:rsidRPr="00480352" w:rsidRDefault="003A43DB" w:rsidP="00480352">
      <w:p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sz w:val="24"/>
          <w:szCs w:val="24"/>
        </w:rPr>
        <w:tab/>
      </w:r>
      <w:r w:rsidRPr="00480352">
        <w:rPr>
          <w:rFonts w:ascii="Times New Roman" w:hAnsi="Times New Roman" w:cs="Times New Roman"/>
          <w:bCs/>
          <w:sz w:val="24"/>
          <w:szCs w:val="24"/>
        </w:rPr>
        <w:t>В школе активно и вполне успешно работают следующие методические объединения учителей:</w:t>
      </w:r>
    </w:p>
    <w:p w:rsidR="003A43DB" w:rsidRPr="00480352" w:rsidRDefault="003A43DB" w:rsidP="00480352">
      <w:p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bCs/>
          <w:sz w:val="24"/>
          <w:szCs w:val="24"/>
        </w:rPr>
        <w:t>•</w:t>
      </w:r>
      <w:r w:rsidRPr="00480352">
        <w:rPr>
          <w:rFonts w:ascii="Times New Roman" w:hAnsi="Times New Roman" w:cs="Times New Roman"/>
          <w:bCs/>
          <w:sz w:val="24"/>
          <w:szCs w:val="24"/>
        </w:rPr>
        <w:tab/>
        <w:t>МО учителей начальных классов (руководитель Петрова Ю.А.)</w:t>
      </w:r>
    </w:p>
    <w:p w:rsidR="003A43DB" w:rsidRPr="00480352" w:rsidRDefault="003A43DB" w:rsidP="00480352">
      <w:p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bCs/>
          <w:sz w:val="24"/>
          <w:szCs w:val="24"/>
        </w:rPr>
        <w:t>•</w:t>
      </w:r>
      <w:r w:rsidRPr="00480352">
        <w:rPr>
          <w:rFonts w:ascii="Times New Roman" w:hAnsi="Times New Roman" w:cs="Times New Roman"/>
          <w:bCs/>
          <w:sz w:val="24"/>
          <w:szCs w:val="24"/>
        </w:rPr>
        <w:tab/>
        <w:t>МО классных руководителей (руководитель Николаева Н.В.);</w:t>
      </w:r>
    </w:p>
    <w:p w:rsidR="003A43DB" w:rsidRPr="00480352" w:rsidRDefault="003A43DB" w:rsidP="00480352">
      <w:p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bCs/>
          <w:sz w:val="24"/>
          <w:szCs w:val="24"/>
        </w:rPr>
        <w:t>•</w:t>
      </w:r>
      <w:r w:rsidRPr="00480352">
        <w:rPr>
          <w:rFonts w:ascii="Times New Roman" w:hAnsi="Times New Roman" w:cs="Times New Roman"/>
          <w:bCs/>
          <w:sz w:val="24"/>
          <w:szCs w:val="24"/>
        </w:rPr>
        <w:tab/>
        <w:t>МО учителей гуманитарного цикла (руководитель Любимова Е.А.);</w:t>
      </w:r>
    </w:p>
    <w:p w:rsidR="003A43DB" w:rsidRPr="00480352" w:rsidRDefault="003A43DB" w:rsidP="00480352">
      <w:p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bCs/>
          <w:sz w:val="24"/>
          <w:szCs w:val="24"/>
        </w:rPr>
        <w:t>•</w:t>
      </w:r>
      <w:r w:rsidRPr="00480352">
        <w:rPr>
          <w:rFonts w:ascii="Times New Roman" w:hAnsi="Times New Roman" w:cs="Times New Roman"/>
          <w:bCs/>
          <w:sz w:val="24"/>
          <w:szCs w:val="24"/>
        </w:rPr>
        <w:tab/>
        <w:t xml:space="preserve">МО учителей </w:t>
      </w:r>
      <w:proofErr w:type="gramStart"/>
      <w:r w:rsidRPr="00480352">
        <w:rPr>
          <w:rFonts w:ascii="Times New Roman" w:hAnsi="Times New Roman" w:cs="Times New Roman"/>
          <w:bCs/>
          <w:sz w:val="24"/>
          <w:szCs w:val="24"/>
        </w:rPr>
        <w:t>естественно-научного</w:t>
      </w:r>
      <w:proofErr w:type="gramEnd"/>
      <w:r w:rsidRPr="00480352">
        <w:rPr>
          <w:rFonts w:ascii="Times New Roman" w:hAnsi="Times New Roman" w:cs="Times New Roman"/>
          <w:bCs/>
          <w:sz w:val="24"/>
          <w:szCs w:val="24"/>
        </w:rPr>
        <w:t xml:space="preserve"> цикла (руководитель  </w:t>
      </w:r>
      <w:proofErr w:type="spellStart"/>
      <w:r w:rsidRPr="00480352">
        <w:rPr>
          <w:rFonts w:ascii="Times New Roman" w:hAnsi="Times New Roman" w:cs="Times New Roman"/>
          <w:bCs/>
          <w:sz w:val="24"/>
          <w:szCs w:val="24"/>
        </w:rPr>
        <w:t>Чернышова</w:t>
      </w:r>
      <w:proofErr w:type="spellEnd"/>
      <w:r w:rsidRPr="00480352">
        <w:rPr>
          <w:rFonts w:ascii="Times New Roman" w:hAnsi="Times New Roman" w:cs="Times New Roman"/>
          <w:bCs/>
          <w:sz w:val="24"/>
          <w:szCs w:val="24"/>
        </w:rPr>
        <w:t xml:space="preserve"> Е.Ю.) </w:t>
      </w:r>
    </w:p>
    <w:p w:rsidR="003A43DB" w:rsidRPr="00480352" w:rsidRDefault="003A43DB" w:rsidP="00480352">
      <w:pPr>
        <w:kinsoku w:val="0"/>
        <w:spacing w:after="0" w:line="360" w:lineRule="auto"/>
        <w:ind w:firstLine="360"/>
        <w:jc w:val="both"/>
        <w:rPr>
          <w:rFonts w:ascii="Times New Roman" w:hAnsi="Times New Roman" w:cs="Times New Roman"/>
          <w:b/>
          <w:sz w:val="24"/>
          <w:szCs w:val="24"/>
        </w:rPr>
      </w:pPr>
      <w:r w:rsidRPr="00480352">
        <w:rPr>
          <w:rFonts w:ascii="Times New Roman" w:hAnsi="Times New Roman" w:cs="Times New Roman"/>
          <w:bCs/>
          <w:sz w:val="24"/>
          <w:szCs w:val="24"/>
        </w:rPr>
        <w:t xml:space="preserve">Цель работы каждого  ШМО: </w:t>
      </w:r>
      <w:r w:rsidRPr="00480352">
        <w:rPr>
          <w:rFonts w:ascii="Times New Roman" w:hAnsi="Times New Roman" w:cs="Times New Roman"/>
          <w:sz w:val="24"/>
          <w:szCs w:val="24"/>
        </w:rPr>
        <w:t>совершенствование методического и профессионального мастерства учителей, развитие их творческого потенциала, организация взаимопомощи для обеспечения современных требований к обучению и воспитанию учеников.</w:t>
      </w:r>
      <w:r w:rsidR="001A38FE" w:rsidRPr="00480352">
        <w:rPr>
          <w:rFonts w:ascii="Times New Roman" w:hAnsi="Times New Roman" w:cs="Times New Roman"/>
          <w:sz w:val="24"/>
          <w:szCs w:val="24"/>
        </w:rPr>
        <w:t xml:space="preserve"> </w:t>
      </w:r>
      <w:r w:rsidRPr="00480352">
        <w:rPr>
          <w:rFonts w:ascii="Times New Roman" w:hAnsi="Times New Roman" w:cs="Times New Roman"/>
          <w:sz w:val="24"/>
          <w:szCs w:val="24"/>
        </w:rPr>
        <w:t>Деятельность МО в 201</w:t>
      </w:r>
      <w:r w:rsidR="001A38FE" w:rsidRPr="00480352">
        <w:rPr>
          <w:rFonts w:ascii="Times New Roman" w:hAnsi="Times New Roman" w:cs="Times New Roman"/>
          <w:sz w:val="24"/>
          <w:szCs w:val="24"/>
        </w:rPr>
        <w:t>8</w:t>
      </w:r>
      <w:r w:rsidRPr="00480352">
        <w:rPr>
          <w:rFonts w:ascii="Times New Roman" w:hAnsi="Times New Roman" w:cs="Times New Roman"/>
          <w:sz w:val="24"/>
          <w:szCs w:val="24"/>
        </w:rPr>
        <w:t>-201</w:t>
      </w:r>
      <w:r w:rsidR="001A38FE" w:rsidRPr="00480352">
        <w:rPr>
          <w:rFonts w:ascii="Times New Roman" w:hAnsi="Times New Roman" w:cs="Times New Roman"/>
          <w:sz w:val="24"/>
          <w:szCs w:val="24"/>
        </w:rPr>
        <w:t>9</w:t>
      </w:r>
      <w:r w:rsidRPr="00480352">
        <w:rPr>
          <w:rFonts w:ascii="Times New Roman" w:hAnsi="Times New Roman" w:cs="Times New Roman"/>
          <w:sz w:val="24"/>
          <w:szCs w:val="24"/>
        </w:rPr>
        <w:t xml:space="preserve"> учебном году строилась в соответствии с планом методической работы  школы и методического объединения. Методическая тема каждого ШМО обязательно согласуется с методической темой работы всего педагогического коллектива  </w:t>
      </w:r>
      <w:r w:rsidRPr="00480352">
        <w:rPr>
          <w:rFonts w:ascii="Times New Roman" w:hAnsi="Times New Roman" w:cs="Times New Roman"/>
          <w:b/>
          <w:sz w:val="24"/>
          <w:szCs w:val="24"/>
        </w:rPr>
        <w:t>"Повышение профессиональной компетентности учителя":</w:t>
      </w:r>
    </w:p>
    <w:p w:rsidR="007E11FA" w:rsidRPr="00480352" w:rsidRDefault="007E11FA" w:rsidP="00480352">
      <w:pPr>
        <w:pStyle w:val="a3"/>
        <w:numPr>
          <w:ilvl w:val="0"/>
          <w:numId w:val="6"/>
        </w:num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учителей гуманитарного цикла: </w:t>
      </w:r>
      <w:r w:rsidRPr="00480352">
        <w:rPr>
          <w:rFonts w:ascii="Times New Roman" w:hAnsi="Times New Roman" w:cs="Times New Roman"/>
          <w:i/>
          <w:sz w:val="24"/>
          <w:szCs w:val="24"/>
        </w:rPr>
        <w:t>«Проектно-исследовательская работа, направленная на формирование речевой коммуникативной культуры в условиях введения ФГОС ООО»</w:t>
      </w:r>
    </w:p>
    <w:p w:rsidR="007E11FA" w:rsidRPr="00480352" w:rsidRDefault="007E11FA" w:rsidP="00480352">
      <w:pPr>
        <w:pStyle w:val="a3"/>
        <w:numPr>
          <w:ilvl w:val="0"/>
          <w:numId w:val="6"/>
        </w:num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учителей </w:t>
      </w:r>
      <w:proofErr w:type="gramStart"/>
      <w:r w:rsidRPr="00480352">
        <w:rPr>
          <w:rFonts w:ascii="Times New Roman" w:hAnsi="Times New Roman" w:cs="Times New Roman"/>
          <w:sz w:val="24"/>
          <w:szCs w:val="24"/>
        </w:rPr>
        <w:t>естественно-научного</w:t>
      </w:r>
      <w:proofErr w:type="gramEnd"/>
      <w:r w:rsidRPr="00480352">
        <w:rPr>
          <w:rFonts w:ascii="Times New Roman" w:hAnsi="Times New Roman" w:cs="Times New Roman"/>
          <w:sz w:val="24"/>
          <w:szCs w:val="24"/>
        </w:rPr>
        <w:t xml:space="preserve"> цикла: </w:t>
      </w:r>
      <w:r w:rsidRPr="00480352">
        <w:rPr>
          <w:rFonts w:ascii="Times New Roman" w:hAnsi="Times New Roman" w:cs="Times New Roman"/>
          <w:i/>
          <w:sz w:val="24"/>
          <w:szCs w:val="24"/>
        </w:rPr>
        <w:t>«Способы формирования УУД в рамках реализации ФГОС»</w:t>
      </w:r>
    </w:p>
    <w:p w:rsidR="007E11FA" w:rsidRPr="00480352" w:rsidRDefault="007E11FA" w:rsidP="00480352">
      <w:pPr>
        <w:pStyle w:val="a3"/>
        <w:numPr>
          <w:ilvl w:val="0"/>
          <w:numId w:val="6"/>
        </w:num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sz w:val="24"/>
          <w:szCs w:val="24"/>
        </w:rPr>
        <w:lastRenderedPageBreak/>
        <w:t xml:space="preserve">учителей начальных классов: </w:t>
      </w:r>
      <w:r w:rsidRPr="00480352">
        <w:rPr>
          <w:rFonts w:ascii="Times New Roman" w:hAnsi="Times New Roman" w:cs="Times New Roman"/>
          <w:i/>
          <w:sz w:val="24"/>
          <w:szCs w:val="24"/>
        </w:rPr>
        <w:t>«Реализация ФГОС НОО для лиц с ОВЗ средствами УМК «Перспективная начальная школа»</w:t>
      </w:r>
    </w:p>
    <w:p w:rsidR="007E11FA" w:rsidRPr="00480352" w:rsidRDefault="007E11FA" w:rsidP="00480352">
      <w:p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bCs/>
          <w:sz w:val="24"/>
          <w:szCs w:val="24"/>
        </w:rPr>
        <w:t>Для достижения определённой цели, педагогами каждого ШМО были поставлены свои задачи, разработан свой план действий, но основные направления работы обязательно были общими.</w:t>
      </w:r>
    </w:p>
    <w:p w:rsidR="007E11FA" w:rsidRPr="00480352" w:rsidRDefault="007E11FA" w:rsidP="00480352">
      <w:pPr>
        <w:pStyle w:val="a3"/>
        <w:numPr>
          <w:ilvl w:val="0"/>
          <w:numId w:val="7"/>
        </w:num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sz w:val="24"/>
          <w:szCs w:val="24"/>
        </w:rPr>
        <w:t>Организация и проведение стартовых контрольных работ по  русскому языку и математике во 2 –11   классах</w:t>
      </w:r>
    </w:p>
    <w:p w:rsidR="007E11FA" w:rsidRPr="00480352" w:rsidRDefault="007E11FA" w:rsidP="00480352">
      <w:p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bCs/>
          <w:sz w:val="24"/>
          <w:szCs w:val="24"/>
        </w:rPr>
        <w:t>Контрольные работы проводились в рамках ВШК по линии администрации. Руководители МО помогали в подготовке материалов для проведения контрольной работы и её организации.</w:t>
      </w:r>
    </w:p>
    <w:p w:rsidR="007E11FA" w:rsidRPr="00480352" w:rsidRDefault="007E11FA" w:rsidP="00480352">
      <w:pPr>
        <w:pStyle w:val="a3"/>
        <w:numPr>
          <w:ilvl w:val="0"/>
          <w:numId w:val="7"/>
        </w:num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sz w:val="24"/>
          <w:szCs w:val="24"/>
        </w:rPr>
        <w:t>Подготовка к ГИА (основная и средняя школа)</w:t>
      </w:r>
    </w:p>
    <w:p w:rsidR="007E11FA" w:rsidRPr="00480352" w:rsidRDefault="007E11FA" w:rsidP="00480352">
      <w:pPr>
        <w:pStyle w:val="a3"/>
        <w:numPr>
          <w:ilvl w:val="0"/>
          <w:numId w:val="7"/>
        </w:num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sz w:val="24"/>
          <w:szCs w:val="24"/>
        </w:rPr>
        <w:t>Подготовка, организация и проведение ВПР. Анализ результатов. Коррекционная работа по итогам ВПР.</w:t>
      </w:r>
    </w:p>
    <w:p w:rsidR="007E11FA" w:rsidRPr="00480352" w:rsidRDefault="007E11FA" w:rsidP="00480352">
      <w:pPr>
        <w:pStyle w:val="a3"/>
        <w:numPr>
          <w:ilvl w:val="0"/>
          <w:numId w:val="7"/>
        </w:num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sz w:val="24"/>
          <w:szCs w:val="24"/>
        </w:rPr>
        <w:t>Формирования базы данных учащихся, не достигших обязательного уровня образования, коррекционная работа с ними. Внесение изменений в базу.</w:t>
      </w:r>
    </w:p>
    <w:p w:rsidR="007E11FA" w:rsidRPr="00480352" w:rsidRDefault="007E11FA" w:rsidP="00480352">
      <w:pPr>
        <w:pStyle w:val="a3"/>
        <w:numPr>
          <w:ilvl w:val="0"/>
          <w:numId w:val="7"/>
        </w:num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sz w:val="24"/>
          <w:szCs w:val="24"/>
        </w:rPr>
        <w:t xml:space="preserve">Коррекционная работа с </w:t>
      </w:r>
      <w:proofErr w:type="spellStart"/>
      <w:r w:rsidRPr="00480352">
        <w:rPr>
          <w:rFonts w:ascii="Times New Roman" w:hAnsi="Times New Roman" w:cs="Times New Roman"/>
          <w:sz w:val="24"/>
          <w:szCs w:val="24"/>
        </w:rPr>
        <w:t>низкомотивированными</w:t>
      </w:r>
      <w:proofErr w:type="spellEnd"/>
      <w:r w:rsidRPr="00480352">
        <w:rPr>
          <w:rFonts w:ascii="Times New Roman" w:hAnsi="Times New Roman" w:cs="Times New Roman"/>
          <w:sz w:val="24"/>
          <w:szCs w:val="24"/>
        </w:rPr>
        <w:t xml:space="preserve"> </w:t>
      </w:r>
      <w:proofErr w:type="gramStart"/>
      <w:r w:rsidRPr="00480352">
        <w:rPr>
          <w:rFonts w:ascii="Times New Roman" w:hAnsi="Times New Roman" w:cs="Times New Roman"/>
          <w:sz w:val="24"/>
          <w:szCs w:val="24"/>
        </w:rPr>
        <w:t>обучающимися</w:t>
      </w:r>
      <w:proofErr w:type="gramEnd"/>
      <w:r w:rsidRPr="00480352">
        <w:rPr>
          <w:rFonts w:ascii="Times New Roman" w:hAnsi="Times New Roman" w:cs="Times New Roman"/>
          <w:sz w:val="24"/>
          <w:szCs w:val="24"/>
        </w:rPr>
        <w:t>. Анализ работы в этом направлении, обмен опытом.</w:t>
      </w:r>
    </w:p>
    <w:p w:rsidR="007E11FA" w:rsidRPr="00480352" w:rsidRDefault="007E11FA" w:rsidP="00480352">
      <w:pPr>
        <w:pStyle w:val="a3"/>
        <w:numPr>
          <w:ilvl w:val="0"/>
          <w:numId w:val="7"/>
        </w:num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sz w:val="24"/>
          <w:szCs w:val="24"/>
        </w:rPr>
        <w:t>Работа с одарёнными учащимися. Организация их участия в предметных олимпиадах разного уровня, в научно-практических конференциях, конкурсах.</w:t>
      </w:r>
    </w:p>
    <w:p w:rsidR="007E11FA" w:rsidRPr="00480352" w:rsidRDefault="007E11FA" w:rsidP="00480352">
      <w:pPr>
        <w:pStyle w:val="a3"/>
        <w:numPr>
          <w:ilvl w:val="0"/>
          <w:numId w:val="7"/>
        </w:num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sz w:val="24"/>
          <w:szCs w:val="24"/>
        </w:rPr>
        <w:t>Проведение  недели начальной школы, предметных недель основной и средней школы.</w:t>
      </w:r>
    </w:p>
    <w:p w:rsidR="007E11FA" w:rsidRPr="00480352" w:rsidRDefault="007E11FA" w:rsidP="00480352">
      <w:pPr>
        <w:pStyle w:val="a3"/>
        <w:numPr>
          <w:ilvl w:val="0"/>
          <w:numId w:val="7"/>
        </w:num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Проведение Дня Открытых дверей</w:t>
      </w:r>
    </w:p>
    <w:p w:rsidR="007E11FA" w:rsidRPr="00480352" w:rsidRDefault="007E11FA" w:rsidP="00480352">
      <w:pPr>
        <w:pStyle w:val="a3"/>
        <w:numPr>
          <w:ilvl w:val="0"/>
          <w:numId w:val="7"/>
        </w:num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sz w:val="24"/>
          <w:szCs w:val="24"/>
        </w:rPr>
        <w:t>Система работы педагогов по темам самообразования</w:t>
      </w:r>
    </w:p>
    <w:p w:rsidR="007E11FA" w:rsidRPr="00480352" w:rsidRDefault="007E11FA" w:rsidP="00480352">
      <w:pPr>
        <w:pStyle w:val="a3"/>
        <w:numPr>
          <w:ilvl w:val="0"/>
          <w:numId w:val="7"/>
        </w:numPr>
        <w:kinsoku w:val="0"/>
        <w:spacing w:after="0" w:line="360" w:lineRule="auto"/>
        <w:jc w:val="both"/>
        <w:rPr>
          <w:rFonts w:ascii="Times New Roman" w:hAnsi="Times New Roman" w:cs="Times New Roman"/>
          <w:bCs/>
          <w:sz w:val="24"/>
          <w:szCs w:val="24"/>
        </w:rPr>
      </w:pPr>
      <w:r w:rsidRPr="00480352">
        <w:rPr>
          <w:rFonts w:ascii="Times New Roman" w:hAnsi="Times New Roman" w:cs="Times New Roman"/>
          <w:sz w:val="24"/>
          <w:szCs w:val="24"/>
        </w:rPr>
        <w:t xml:space="preserve">Работа с молодыми специалистами. </w:t>
      </w:r>
    </w:p>
    <w:p w:rsidR="007E11FA" w:rsidRPr="00480352" w:rsidRDefault="007E11FA" w:rsidP="00480352">
      <w:pPr>
        <w:pStyle w:val="a3"/>
        <w:kinsoku w:val="0"/>
        <w:spacing w:after="0" w:line="360" w:lineRule="auto"/>
        <w:jc w:val="both"/>
        <w:rPr>
          <w:rFonts w:ascii="Times New Roman" w:hAnsi="Times New Roman" w:cs="Times New Roman"/>
          <w:bCs/>
          <w:sz w:val="24"/>
          <w:szCs w:val="24"/>
        </w:rPr>
      </w:pPr>
    </w:p>
    <w:p w:rsidR="003A43DB" w:rsidRPr="00480352" w:rsidRDefault="007E11FA" w:rsidP="00480352">
      <w:pPr>
        <w:spacing w:after="0" w:line="360" w:lineRule="auto"/>
        <w:ind w:firstLine="709"/>
        <w:jc w:val="both"/>
        <w:rPr>
          <w:rFonts w:ascii="Times New Roman" w:hAnsi="Times New Roman" w:cs="Times New Roman"/>
          <w:b/>
          <w:sz w:val="24"/>
          <w:szCs w:val="24"/>
        </w:rPr>
      </w:pPr>
      <w:r w:rsidRPr="00480352">
        <w:rPr>
          <w:rFonts w:ascii="Times New Roman" w:hAnsi="Times New Roman" w:cs="Times New Roman"/>
          <w:b/>
          <w:sz w:val="24"/>
          <w:szCs w:val="24"/>
        </w:rPr>
        <w:t>Школьное методическое объединение учителей гуманитарного цикла</w:t>
      </w:r>
    </w:p>
    <w:p w:rsidR="007E11FA" w:rsidRPr="00480352" w:rsidRDefault="007E11FA" w:rsidP="00480352">
      <w:pPr>
        <w:pStyle w:val="a4"/>
        <w:shd w:val="clear" w:color="auto" w:fill="FFFFFF"/>
        <w:spacing w:before="0" w:beforeAutospacing="0" w:after="0" w:afterAutospacing="0" w:line="360" w:lineRule="auto"/>
        <w:ind w:firstLine="708"/>
        <w:jc w:val="both"/>
        <w:rPr>
          <w:bCs/>
        </w:rPr>
      </w:pPr>
      <w:r w:rsidRPr="00480352">
        <w:rPr>
          <w:b/>
          <w:bCs/>
        </w:rPr>
        <w:t>Цель работы:</w:t>
      </w:r>
      <w:r w:rsidRPr="00480352">
        <w:rPr>
          <w:bCs/>
        </w:rPr>
        <w:t xml:space="preserve"> повышение качества образования учащихся  в гуманитарных дисциплинах на основе организации  инновационных технологий,  проектно-исследовательской работы с учетом личностно-ориентированного подхода в обучении  и повышения профессиональной компетентности учителей.</w:t>
      </w:r>
    </w:p>
    <w:p w:rsidR="007E11FA" w:rsidRPr="00480352" w:rsidRDefault="007E11FA" w:rsidP="00480352">
      <w:pPr>
        <w:pStyle w:val="a4"/>
        <w:shd w:val="clear" w:color="auto" w:fill="FFFFFF"/>
        <w:spacing w:before="0" w:beforeAutospacing="0" w:after="0" w:afterAutospacing="0" w:line="360" w:lineRule="auto"/>
        <w:ind w:firstLine="708"/>
        <w:jc w:val="both"/>
        <w:rPr>
          <w:bCs/>
        </w:rPr>
      </w:pPr>
      <w:r w:rsidRPr="00480352">
        <w:rPr>
          <w:bCs/>
        </w:rPr>
        <w:lastRenderedPageBreak/>
        <w:t>Творческое развитие личности школьника в условиях инновационной образовательной среды предполагает решение следующих образовательных</w:t>
      </w:r>
      <w:r w:rsidRPr="00480352">
        <w:rPr>
          <w:b/>
          <w:bCs/>
        </w:rPr>
        <w:t xml:space="preserve"> задач</w:t>
      </w:r>
      <w:r w:rsidRPr="00480352">
        <w:rPr>
          <w:bCs/>
        </w:rPr>
        <w:t>:</w:t>
      </w:r>
    </w:p>
    <w:p w:rsidR="007E11FA" w:rsidRPr="00480352" w:rsidRDefault="007E11FA" w:rsidP="00480352">
      <w:pPr>
        <w:pStyle w:val="a4"/>
        <w:shd w:val="clear" w:color="auto" w:fill="FFFFFF"/>
        <w:spacing w:before="0" w:beforeAutospacing="0" w:after="0" w:afterAutospacing="0" w:line="360" w:lineRule="auto"/>
        <w:jc w:val="both"/>
        <w:rPr>
          <w:bCs/>
        </w:rPr>
      </w:pPr>
      <w:r w:rsidRPr="00480352">
        <w:rPr>
          <w:bCs/>
        </w:rPr>
        <w:t>1. Повышение уровня педагогического мастерства учителей и их компетенции в области образовательных и информационно-коммуникационных технологий;</w:t>
      </w:r>
    </w:p>
    <w:p w:rsidR="007E11FA" w:rsidRPr="00480352" w:rsidRDefault="007E11FA" w:rsidP="00480352">
      <w:pPr>
        <w:pStyle w:val="a4"/>
        <w:shd w:val="clear" w:color="auto" w:fill="FFFFFF"/>
        <w:spacing w:before="0" w:beforeAutospacing="0" w:after="0" w:afterAutospacing="0" w:line="360" w:lineRule="auto"/>
        <w:jc w:val="both"/>
        <w:rPr>
          <w:bCs/>
        </w:rPr>
      </w:pPr>
      <w:r w:rsidRPr="00480352">
        <w:rPr>
          <w:bCs/>
        </w:rPr>
        <w:t>2. Повышение качества знаний учащихся по предметам гуманитарного цикла путем применения индивидуального, дифференцированного и личностно-ориентированного подходов в современных педагогических технологиях;</w:t>
      </w:r>
    </w:p>
    <w:p w:rsidR="007E11FA" w:rsidRPr="00480352" w:rsidRDefault="007E11FA" w:rsidP="00480352">
      <w:pPr>
        <w:pStyle w:val="a4"/>
        <w:shd w:val="clear" w:color="auto" w:fill="FFFFFF"/>
        <w:spacing w:before="0" w:beforeAutospacing="0" w:after="0" w:afterAutospacing="0" w:line="360" w:lineRule="auto"/>
        <w:jc w:val="both"/>
        <w:rPr>
          <w:bCs/>
        </w:rPr>
      </w:pPr>
      <w:r w:rsidRPr="00480352">
        <w:rPr>
          <w:bCs/>
        </w:rPr>
        <w:t>3.  Развитие личности ученика и его индивидуальное самоопределение в мире;</w:t>
      </w:r>
    </w:p>
    <w:p w:rsidR="007E11FA" w:rsidRPr="00480352" w:rsidRDefault="007E11FA" w:rsidP="00480352">
      <w:pPr>
        <w:pStyle w:val="a4"/>
        <w:shd w:val="clear" w:color="auto" w:fill="FFFFFF"/>
        <w:spacing w:before="0" w:beforeAutospacing="0" w:after="0" w:afterAutospacing="0" w:line="360" w:lineRule="auto"/>
        <w:jc w:val="both"/>
        <w:rPr>
          <w:bCs/>
        </w:rPr>
      </w:pPr>
      <w:r w:rsidRPr="00480352">
        <w:rPr>
          <w:bCs/>
        </w:rPr>
        <w:t>4.Организация творческой познавательной деятельности (самодеятельности), основанной на усвоении специальных способов получения знаний из различных источников информации;</w:t>
      </w:r>
    </w:p>
    <w:p w:rsidR="007E11FA" w:rsidRPr="00480352" w:rsidRDefault="007E11FA" w:rsidP="00480352">
      <w:pPr>
        <w:pStyle w:val="a4"/>
        <w:shd w:val="clear" w:color="auto" w:fill="FFFFFF"/>
        <w:spacing w:before="0" w:beforeAutospacing="0" w:after="0" w:afterAutospacing="0" w:line="360" w:lineRule="auto"/>
        <w:jc w:val="both"/>
        <w:rPr>
          <w:bCs/>
        </w:rPr>
      </w:pPr>
      <w:r w:rsidRPr="00480352">
        <w:rPr>
          <w:bCs/>
        </w:rPr>
        <w:t>5.  Формирование представления об учебно-познавательной деятельности как личностно значимой;</w:t>
      </w:r>
    </w:p>
    <w:p w:rsidR="007E11FA" w:rsidRPr="00480352" w:rsidRDefault="007E11FA" w:rsidP="00480352">
      <w:pPr>
        <w:pStyle w:val="a4"/>
        <w:shd w:val="clear" w:color="auto" w:fill="FFFFFF"/>
        <w:spacing w:before="0" w:beforeAutospacing="0" w:after="0" w:afterAutospacing="0" w:line="360" w:lineRule="auto"/>
        <w:jc w:val="both"/>
        <w:rPr>
          <w:bCs/>
        </w:rPr>
      </w:pPr>
      <w:r w:rsidRPr="00480352">
        <w:rPr>
          <w:bCs/>
        </w:rPr>
        <w:t>6.  Создание условий для творческой реализации учащимися своих интеллектуальных,  нравственных и других значимых возможностей, а также формирование речевой коммуникативной культуры;</w:t>
      </w:r>
    </w:p>
    <w:p w:rsidR="007E11FA" w:rsidRPr="00480352" w:rsidRDefault="007E11FA" w:rsidP="00480352">
      <w:pPr>
        <w:pStyle w:val="a4"/>
        <w:shd w:val="clear" w:color="auto" w:fill="FFFFFF"/>
        <w:spacing w:before="0" w:beforeAutospacing="0" w:after="0" w:afterAutospacing="0" w:line="360" w:lineRule="auto"/>
        <w:jc w:val="both"/>
        <w:rPr>
          <w:bCs/>
        </w:rPr>
      </w:pPr>
      <w:r w:rsidRPr="00480352">
        <w:rPr>
          <w:bCs/>
        </w:rPr>
        <w:t>7.  Подчинение образования на каждом уровне развития личности ее интересам и способностям.</w:t>
      </w:r>
    </w:p>
    <w:p w:rsidR="007E11FA" w:rsidRPr="00480352" w:rsidRDefault="007E11FA" w:rsidP="00480352">
      <w:pPr>
        <w:pStyle w:val="a4"/>
        <w:shd w:val="clear" w:color="auto" w:fill="FFFFFF"/>
        <w:spacing w:before="0" w:beforeAutospacing="0" w:after="0" w:afterAutospacing="0" w:line="360" w:lineRule="auto"/>
        <w:jc w:val="both"/>
        <w:rPr>
          <w:bCs/>
        </w:rPr>
      </w:pPr>
      <w:r w:rsidRPr="00480352">
        <w:rPr>
          <w:bCs/>
        </w:rPr>
        <w:t>8. Повышение мотивации к изучению предметов гуманитарного цикла через вовлечение в различные виды урочной и внеурочной деятельности: проведение конкурсов, внеклассных мероприятий.</w:t>
      </w:r>
    </w:p>
    <w:p w:rsidR="007E11FA" w:rsidRPr="00480352" w:rsidRDefault="007E11FA" w:rsidP="00480352">
      <w:pPr>
        <w:pStyle w:val="a4"/>
        <w:shd w:val="clear" w:color="auto" w:fill="FFFFFF"/>
        <w:spacing w:before="0" w:beforeAutospacing="0" w:after="0" w:afterAutospacing="0" w:line="360" w:lineRule="auto"/>
        <w:jc w:val="both"/>
        <w:rPr>
          <w:bCs/>
        </w:rPr>
      </w:pPr>
      <w:r w:rsidRPr="00480352">
        <w:rPr>
          <w:bCs/>
        </w:rPr>
        <w:t>9. Отслеживать мониторинг интеллектуального развития через анализ и диагностику качества обучения каждого учащегося при помощи тестирования и графиков динамики успеваемости.</w:t>
      </w:r>
    </w:p>
    <w:p w:rsidR="007E11FA" w:rsidRPr="00480352" w:rsidRDefault="007E11FA" w:rsidP="00480352">
      <w:pPr>
        <w:pStyle w:val="a4"/>
        <w:shd w:val="clear" w:color="auto" w:fill="FFFFFF"/>
        <w:spacing w:before="0" w:beforeAutospacing="0" w:after="0" w:afterAutospacing="0" w:line="360" w:lineRule="auto"/>
        <w:jc w:val="both"/>
        <w:rPr>
          <w:bCs/>
        </w:rPr>
      </w:pPr>
      <w:r w:rsidRPr="00480352">
        <w:rPr>
          <w:bCs/>
        </w:rPr>
        <w:t xml:space="preserve">10. Совершенствовать системы раннего выявления и поддержки способных и одаренных  детей как на уроках через индивидуализацию и дифференциацию обучения, так и во внеурочное время через организацию работы предметных кружков и индивидуальную работу; разработать системы диагностики уровня развития личности школьника и учителя как основы перевода учебного процесса в </w:t>
      </w:r>
      <w:proofErr w:type="gramStart"/>
      <w:r w:rsidRPr="00480352">
        <w:rPr>
          <w:bCs/>
        </w:rPr>
        <w:t>учебно-исследовательский</w:t>
      </w:r>
      <w:proofErr w:type="gramEnd"/>
      <w:r w:rsidRPr="00480352">
        <w:rPr>
          <w:bCs/>
        </w:rPr>
        <w:t xml:space="preserve">. </w:t>
      </w:r>
    </w:p>
    <w:p w:rsidR="007E11FA" w:rsidRDefault="007E11FA" w:rsidP="00480352">
      <w:pPr>
        <w:pStyle w:val="a4"/>
        <w:shd w:val="clear" w:color="auto" w:fill="FFFFFF"/>
        <w:spacing w:before="0" w:beforeAutospacing="0" w:after="0" w:afterAutospacing="0" w:line="360" w:lineRule="auto"/>
        <w:jc w:val="both"/>
        <w:rPr>
          <w:bCs/>
        </w:rPr>
      </w:pPr>
    </w:p>
    <w:p w:rsidR="00480352" w:rsidRPr="00480352" w:rsidRDefault="00480352" w:rsidP="00480352">
      <w:pPr>
        <w:pStyle w:val="a4"/>
        <w:shd w:val="clear" w:color="auto" w:fill="FFFFFF"/>
        <w:spacing w:before="0" w:beforeAutospacing="0" w:after="0" w:afterAutospacing="0" w:line="360" w:lineRule="auto"/>
        <w:jc w:val="both"/>
        <w:rPr>
          <w:bCs/>
        </w:rPr>
      </w:pPr>
    </w:p>
    <w:p w:rsidR="007E11FA" w:rsidRPr="00480352" w:rsidRDefault="007E11FA" w:rsidP="00480352">
      <w:pPr>
        <w:pStyle w:val="a4"/>
        <w:shd w:val="clear" w:color="auto" w:fill="FFFFFF"/>
        <w:spacing w:before="0" w:beforeAutospacing="0" w:after="0" w:afterAutospacing="0" w:line="360" w:lineRule="auto"/>
        <w:jc w:val="both"/>
        <w:rPr>
          <w:b/>
          <w:bCs/>
        </w:rPr>
      </w:pPr>
      <w:r w:rsidRPr="00480352">
        <w:rPr>
          <w:b/>
          <w:bCs/>
        </w:rPr>
        <w:lastRenderedPageBreak/>
        <w:tab/>
        <w:t xml:space="preserve">Школьное методическое объединение учителей </w:t>
      </w:r>
      <w:proofErr w:type="gramStart"/>
      <w:r w:rsidRPr="00480352">
        <w:rPr>
          <w:b/>
          <w:bCs/>
        </w:rPr>
        <w:t>естественно-научного</w:t>
      </w:r>
      <w:proofErr w:type="gramEnd"/>
      <w:r w:rsidRPr="00480352">
        <w:rPr>
          <w:b/>
          <w:bCs/>
        </w:rPr>
        <w:t xml:space="preserve"> цикла</w:t>
      </w:r>
    </w:p>
    <w:p w:rsidR="007E11FA" w:rsidRPr="00480352" w:rsidRDefault="007E11FA" w:rsidP="00480352">
      <w:pPr>
        <w:spacing w:after="0" w:line="360" w:lineRule="auto"/>
        <w:jc w:val="both"/>
        <w:rPr>
          <w:rFonts w:ascii="Times New Roman" w:eastAsiaTheme="minorHAnsi" w:hAnsi="Times New Roman" w:cs="Times New Roman"/>
          <w:b/>
          <w:sz w:val="24"/>
          <w:szCs w:val="24"/>
          <w:lang w:eastAsia="en-US"/>
        </w:rPr>
      </w:pPr>
      <w:r w:rsidRPr="00480352">
        <w:rPr>
          <w:rFonts w:ascii="Times New Roman" w:eastAsiaTheme="minorHAnsi" w:hAnsi="Times New Roman" w:cs="Times New Roman"/>
          <w:b/>
          <w:sz w:val="24"/>
          <w:szCs w:val="24"/>
          <w:lang w:eastAsia="en-US"/>
        </w:rPr>
        <w:t>Цель работы:</w:t>
      </w:r>
    </w:p>
    <w:p w:rsidR="007E11FA" w:rsidRPr="00480352" w:rsidRDefault="007E11FA" w:rsidP="00480352">
      <w:pPr>
        <w:spacing w:after="0" w:line="360" w:lineRule="auto"/>
        <w:jc w:val="both"/>
        <w:rPr>
          <w:rFonts w:ascii="Times New Roman" w:eastAsiaTheme="minorHAnsi" w:hAnsi="Times New Roman" w:cs="Times New Roman"/>
          <w:sz w:val="24"/>
          <w:szCs w:val="24"/>
          <w:lang w:eastAsia="en-US"/>
        </w:rPr>
      </w:pPr>
      <w:r w:rsidRPr="00480352">
        <w:rPr>
          <w:rFonts w:ascii="Times New Roman" w:eastAsiaTheme="minorHAnsi" w:hAnsi="Times New Roman" w:cs="Times New Roman"/>
          <w:sz w:val="24"/>
          <w:szCs w:val="24"/>
          <w:lang w:eastAsia="en-US"/>
        </w:rPr>
        <w:t>1.Совершенствование уровня педагогического мастерства в области учебного предмета и методики его преподавания.</w:t>
      </w:r>
    </w:p>
    <w:p w:rsidR="007E11FA" w:rsidRPr="00480352" w:rsidRDefault="007E11FA" w:rsidP="00480352">
      <w:pPr>
        <w:spacing w:after="0" w:line="360" w:lineRule="auto"/>
        <w:jc w:val="both"/>
        <w:rPr>
          <w:rFonts w:ascii="Times New Roman" w:eastAsiaTheme="minorHAnsi" w:hAnsi="Times New Roman" w:cs="Times New Roman"/>
          <w:b/>
          <w:sz w:val="24"/>
          <w:szCs w:val="24"/>
          <w:lang w:eastAsia="en-US"/>
        </w:rPr>
      </w:pPr>
      <w:r w:rsidRPr="00480352">
        <w:rPr>
          <w:rFonts w:ascii="Times New Roman" w:eastAsiaTheme="minorHAnsi" w:hAnsi="Times New Roman" w:cs="Times New Roman"/>
          <w:b/>
          <w:sz w:val="24"/>
          <w:szCs w:val="24"/>
          <w:lang w:eastAsia="en-US"/>
        </w:rPr>
        <w:t>Задачи:</w:t>
      </w:r>
    </w:p>
    <w:p w:rsidR="007E11FA" w:rsidRPr="00480352" w:rsidRDefault="007E11FA" w:rsidP="00480352">
      <w:pPr>
        <w:spacing w:after="0" w:line="360" w:lineRule="auto"/>
        <w:jc w:val="both"/>
        <w:rPr>
          <w:rFonts w:ascii="Times New Roman" w:eastAsiaTheme="minorHAnsi" w:hAnsi="Times New Roman" w:cs="Times New Roman"/>
          <w:sz w:val="24"/>
          <w:szCs w:val="24"/>
          <w:lang w:eastAsia="en-US"/>
        </w:rPr>
      </w:pPr>
      <w:r w:rsidRPr="00480352">
        <w:rPr>
          <w:rFonts w:ascii="Times New Roman" w:eastAsiaTheme="minorHAnsi" w:hAnsi="Times New Roman" w:cs="Times New Roman"/>
          <w:sz w:val="24"/>
          <w:szCs w:val="24"/>
          <w:lang w:eastAsia="en-US"/>
        </w:rPr>
        <w:t>1.Продолжить освоение передовых педагогических технологий.</w:t>
      </w:r>
    </w:p>
    <w:p w:rsidR="007E11FA" w:rsidRPr="00480352" w:rsidRDefault="007E11FA" w:rsidP="00480352">
      <w:pPr>
        <w:spacing w:after="0" w:line="360" w:lineRule="auto"/>
        <w:jc w:val="both"/>
        <w:rPr>
          <w:rFonts w:ascii="Times New Roman" w:eastAsiaTheme="minorHAnsi" w:hAnsi="Times New Roman" w:cs="Times New Roman"/>
          <w:sz w:val="24"/>
          <w:szCs w:val="24"/>
          <w:lang w:eastAsia="en-US"/>
        </w:rPr>
      </w:pPr>
      <w:r w:rsidRPr="00480352">
        <w:rPr>
          <w:rFonts w:ascii="Times New Roman" w:eastAsiaTheme="minorHAnsi" w:hAnsi="Times New Roman" w:cs="Times New Roman"/>
          <w:sz w:val="24"/>
          <w:szCs w:val="24"/>
          <w:lang w:eastAsia="en-US"/>
        </w:rPr>
        <w:t>2.Повышать мастерство педагогов путём самообразования, курсов повышения квалификации.</w:t>
      </w:r>
    </w:p>
    <w:p w:rsidR="007E11FA" w:rsidRPr="00480352" w:rsidRDefault="007E11FA" w:rsidP="00480352">
      <w:pPr>
        <w:spacing w:after="0" w:line="360" w:lineRule="auto"/>
        <w:jc w:val="both"/>
        <w:rPr>
          <w:rFonts w:ascii="Times New Roman" w:eastAsiaTheme="minorHAnsi" w:hAnsi="Times New Roman" w:cs="Times New Roman"/>
          <w:sz w:val="24"/>
          <w:szCs w:val="24"/>
          <w:lang w:eastAsia="en-US"/>
        </w:rPr>
      </w:pPr>
      <w:r w:rsidRPr="00480352">
        <w:rPr>
          <w:rFonts w:ascii="Times New Roman" w:eastAsiaTheme="minorHAnsi" w:hAnsi="Times New Roman" w:cs="Times New Roman"/>
          <w:sz w:val="24"/>
          <w:szCs w:val="24"/>
          <w:lang w:eastAsia="en-US"/>
        </w:rPr>
        <w:t>3.Изучать и полнее использовать современные информационные технологии.</w:t>
      </w:r>
    </w:p>
    <w:p w:rsidR="007E11FA" w:rsidRPr="00480352" w:rsidRDefault="007E11FA" w:rsidP="00480352">
      <w:pPr>
        <w:spacing w:after="0" w:line="360" w:lineRule="auto"/>
        <w:jc w:val="both"/>
        <w:rPr>
          <w:rFonts w:ascii="Times New Roman" w:eastAsiaTheme="minorHAnsi" w:hAnsi="Times New Roman" w:cs="Times New Roman"/>
          <w:sz w:val="24"/>
          <w:szCs w:val="24"/>
          <w:lang w:eastAsia="en-US"/>
        </w:rPr>
      </w:pPr>
      <w:r w:rsidRPr="00480352">
        <w:rPr>
          <w:rFonts w:ascii="Times New Roman" w:eastAsiaTheme="minorHAnsi" w:hAnsi="Times New Roman" w:cs="Times New Roman"/>
          <w:sz w:val="24"/>
          <w:szCs w:val="24"/>
          <w:lang w:eastAsia="en-US"/>
        </w:rPr>
        <w:t>4.Совершенствовать технологии работы с одарёнными и слабыми детьми.</w:t>
      </w:r>
    </w:p>
    <w:p w:rsidR="007E11FA" w:rsidRPr="00480352" w:rsidRDefault="007E11FA" w:rsidP="00480352">
      <w:pPr>
        <w:spacing w:after="0" w:line="360" w:lineRule="auto"/>
        <w:ind w:firstLine="709"/>
        <w:jc w:val="both"/>
        <w:rPr>
          <w:rFonts w:ascii="Times New Roman" w:hAnsi="Times New Roman" w:cs="Times New Roman"/>
          <w:sz w:val="24"/>
          <w:szCs w:val="24"/>
        </w:rPr>
      </w:pPr>
    </w:p>
    <w:p w:rsidR="007E11FA" w:rsidRPr="00480352" w:rsidRDefault="007E11FA" w:rsidP="00480352">
      <w:pPr>
        <w:spacing w:after="0" w:line="360" w:lineRule="auto"/>
        <w:ind w:firstLine="709"/>
        <w:jc w:val="both"/>
        <w:rPr>
          <w:rFonts w:ascii="Times New Roman" w:hAnsi="Times New Roman" w:cs="Times New Roman"/>
          <w:b/>
          <w:bCs/>
          <w:sz w:val="24"/>
          <w:szCs w:val="24"/>
        </w:rPr>
      </w:pPr>
      <w:r w:rsidRPr="00480352">
        <w:rPr>
          <w:rFonts w:ascii="Times New Roman" w:hAnsi="Times New Roman" w:cs="Times New Roman"/>
          <w:b/>
          <w:bCs/>
          <w:sz w:val="24"/>
          <w:szCs w:val="24"/>
        </w:rPr>
        <w:t>Школьное методическое объединение учителей начальных классов</w:t>
      </w:r>
    </w:p>
    <w:p w:rsidR="007E11FA" w:rsidRPr="00480352" w:rsidRDefault="007E11FA" w:rsidP="00480352">
      <w:pPr>
        <w:pStyle w:val="11"/>
        <w:spacing w:after="0" w:line="360" w:lineRule="auto"/>
        <w:ind w:left="0"/>
        <w:jc w:val="both"/>
        <w:rPr>
          <w:rFonts w:ascii="Times New Roman" w:hAnsi="Times New Roman" w:cs="Times New Roman"/>
          <w:b/>
          <w:bCs/>
          <w:sz w:val="24"/>
          <w:szCs w:val="24"/>
          <w:lang w:eastAsia="ru-RU"/>
        </w:rPr>
      </w:pPr>
      <w:r w:rsidRPr="00480352">
        <w:rPr>
          <w:rFonts w:ascii="Times New Roman" w:hAnsi="Times New Roman" w:cs="Times New Roman"/>
          <w:b/>
          <w:bCs/>
          <w:sz w:val="24"/>
          <w:szCs w:val="24"/>
          <w:lang w:eastAsia="ru-RU"/>
        </w:rPr>
        <w:t>Цель работы:</w:t>
      </w:r>
    </w:p>
    <w:p w:rsidR="007E11FA" w:rsidRPr="00480352" w:rsidRDefault="007E11FA" w:rsidP="00480352">
      <w:pPr>
        <w:pStyle w:val="11"/>
        <w:spacing w:after="0" w:line="360" w:lineRule="auto"/>
        <w:ind w:left="0"/>
        <w:jc w:val="both"/>
        <w:rPr>
          <w:rFonts w:ascii="Times New Roman" w:hAnsi="Times New Roman" w:cs="Times New Roman"/>
          <w:bCs/>
          <w:sz w:val="24"/>
          <w:szCs w:val="24"/>
          <w:lang w:eastAsia="ru-RU"/>
        </w:rPr>
      </w:pPr>
      <w:r w:rsidRPr="00480352">
        <w:rPr>
          <w:rFonts w:ascii="Times New Roman" w:hAnsi="Times New Roman" w:cs="Times New Roman"/>
          <w:bCs/>
          <w:sz w:val="24"/>
          <w:szCs w:val="24"/>
          <w:lang w:eastAsia="ru-RU"/>
        </w:rPr>
        <w:t>Использование наиболее эффективных приёмов, методов обучения и воспитания младших школьников с ОВЗ на основе личностно-ориентированного обучения через освоение и внедрение современных педагогических технологий, учитывающих индивидуальный и дифференцированный подходы в обучении младших школьников.</w:t>
      </w:r>
    </w:p>
    <w:p w:rsidR="007E11FA" w:rsidRPr="00480352" w:rsidRDefault="007E11FA" w:rsidP="00480352">
      <w:pPr>
        <w:pStyle w:val="11"/>
        <w:spacing w:after="0" w:line="360" w:lineRule="auto"/>
        <w:ind w:left="0"/>
        <w:jc w:val="both"/>
        <w:rPr>
          <w:rFonts w:ascii="Times New Roman" w:hAnsi="Times New Roman" w:cs="Times New Roman"/>
          <w:b/>
          <w:bCs/>
          <w:sz w:val="24"/>
          <w:szCs w:val="24"/>
          <w:lang w:eastAsia="ru-RU"/>
        </w:rPr>
      </w:pPr>
      <w:r w:rsidRPr="00480352">
        <w:rPr>
          <w:rFonts w:ascii="Times New Roman" w:hAnsi="Times New Roman" w:cs="Times New Roman"/>
          <w:b/>
          <w:bCs/>
          <w:sz w:val="24"/>
          <w:szCs w:val="24"/>
          <w:lang w:eastAsia="ru-RU"/>
        </w:rPr>
        <w:t>Задачи</w:t>
      </w:r>
      <w:proofErr w:type="gramStart"/>
      <w:r w:rsidRPr="00480352">
        <w:rPr>
          <w:rFonts w:ascii="Times New Roman" w:hAnsi="Times New Roman" w:cs="Times New Roman"/>
          <w:b/>
          <w:bCs/>
          <w:sz w:val="24"/>
          <w:szCs w:val="24"/>
          <w:lang w:eastAsia="ru-RU"/>
        </w:rPr>
        <w:t xml:space="preserve"> </w:t>
      </w:r>
      <w:r w:rsidR="00622509" w:rsidRPr="00480352">
        <w:rPr>
          <w:rFonts w:ascii="Times New Roman" w:hAnsi="Times New Roman" w:cs="Times New Roman"/>
          <w:b/>
          <w:bCs/>
          <w:sz w:val="24"/>
          <w:szCs w:val="24"/>
          <w:lang w:eastAsia="ru-RU"/>
        </w:rPr>
        <w:t>:</w:t>
      </w:r>
      <w:proofErr w:type="gramEnd"/>
    </w:p>
    <w:p w:rsidR="007E11FA" w:rsidRPr="00480352" w:rsidRDefault="007E11FA" w:rsidP="00480352">
      <w:pPr>
        <w:pStyle w:val="11"/>
        <w:spacing w:after="0" w:line="360" w:lineRule="auto"/>
        <w:ind w:left="0"/>
        <w:jc w:val="both"/>
        <w:rPr>
          <w:rFonts w:ascii="Times New Roman" w:hAnsi="Times New Roman" w:cs="Times New Roman"/>
          <w:bCs/>
          <w:sz w:val="24"/>
          <w:szCs w:val="24"/>
          <w:lang w:eastAsia="ru-RU"/>
        </w:rPr>
      </w:pPr>
      <w:r w:rsidRPr="00480352">
        <w:rPr>
          <w:rFonts w:ascii="Times New Roman" w:hAnsi="Times New Roman" w:cs="Times New Roman"/>
          <w:bCs/>
          <w:sz w:val="24"/>
          <w:szCs w:val="24"/>
          <w:lang w:eastAsia="ru-RU"/>
        </w:rPr>
        <w:t>1. Совершенствовать педагогическое мастерство учителей по овладению новыми образовательными технологиями в условиях реализации ФГОС НОО через систему повышения квалификации и самообразование каждого учителя.</w:t>
      </w:r>
    </w:p>
    <w:p w:rsidR="007E11FA" w:rsidRPr="00480352" w:rsidRDefault="007E11FA" w:rsidP="00480352">
      <w:pPr>
        <w:pStyle w:val="11"/>
        <w:spacing w:after="0" w:line="360" w:lineRule="auto"/>
        <w:ind w:left="0"/>
        <w:jc w:val="both"/>
        <w:rPr>
          <w:rFonts w:ascii="Times New Roman" w:hAnsi="Times New Roman" w:cs="Times New Roman"/>
          <w:bCs/>
          <w:sz w:val="24"/>
          <w:szCs w:val="24"/>
          <w:lang w:eastAsia="ru-RU"/>
        </w:rPr>
      </w:pPr>
      <w:r w:rsidRPr="00480352">
        <w:rPr>
          <w:rFonts w:ascii="Times New Roman" w:hAnsi="Times New Roman" w:cs="Times New Roman"/>
          <w:bCs/>
          <w:sz w:val="24"/>
          <w:szCs w:val="24"/>
          <w:lang w:eastAsia="ru-RU"/>
        </w:rPr>
        <w:t>2. Активно внедрять в педагогическую деятельность современные образовательные технологии в рамках урока и внеурочной деятельности, направленных на формирование компетентностей обучающихся, УУД.</w:t>
      </w:r>
    </w:p>
    <w:p w:rsidR="007E11FA" w:rsidRPr="00480352" w:rsidRDefault="007E11FA" w:rsidP="00480352">
      <w:pPr>
        <w:pStyle w:val="11"/>
        <w:spacing w:after="0" w:line="360" w:lineRule="auto"/>
        <w:ind w:left="0"/>
        <w:jc w:val="both"/>
        <w:rPr>
          <w:rFonts w:ascii="Times New Roman" w:hAnsi="Times New Roman" w:cs="Times New Roman"/>
          <w:bCs/>
          <w:sz w:val="24"/>
          <w:szCs w:val="24"/>
          <w:lang w:eastAsia="ru-RU"/>
        </w:rPr>
      </w:pPr>
      <w:r w:rsidRPr="00480352">
        <w:rPr>
          <w:rFonts w:ascii="Times New Roman" w:hAnsi="Times New Roman" w:cs="Times New Roman"/>
          <w:bCs/>
          <w:sz w:val="24"/>
          <w:szCs w:val="24"/>
          <w:lang w:eastAsia="ru-RU"/>
        </w:rPr>
        <w:t>3. Применять информационные технологии для развития познавательной активности и творческих способностей обучающихся;</w:t>
      </w:r>
    </w:p>
    <w:p w:rsidR="007E11FA" w:rsidRPr="00480352" w:rsidRDefault="007E11FA" w:rsidP="00480352">
      <w:pPr>
        <w:pStyle w:val="11"/>
        <w:spacing w:after="0" w:line="360" w:lineRule="auto"/>
        <w:ind w:left="0"/>
        <w:jc w:val="both"/>
        <w:rPr>
          <w:rFonts w:ascii="Times New Roman" w:hAnsi="Times New Roman" w:cs="Times New Roman"/>
          <w:bCs/>
          <w:sz w:val="24"/>
          <w:szCs w:val="24"/>
          <w:lang w:eastAsia="ru-RU"/>
        </w:rPr>
      </w:pPr>
      <w:r w:rsidRPr="00480352">
        <w:rPr>
          <w:rFonts w:ascii="Times New Roman" w:hAnsi="Times New Roman" w:cs="Times New Roman"/>
          <w:bCs/>
          <w:sz w:val="24"/>
          <w:szCs w:val="24"/>
          <w:lang w:eastAsia="ru-RU"/>
        </w:rPr>
        <w:t>4. Планировать работу над самообразованием, изучать, обобщать и распространять опыт работы учителей начальных классов по всем направлениям учебно-воспитательного процесса.</w:t>
      </w:r>
    </w:p>
    <w:p w:rsidR="007E11FA" w:rsidRPr="00480352" w:rsidRDefault="007E11FA" w:rsidP="00480352">
      <w:pPr>
        <w:pStyle w:val="11"/>
        <w:spacing w:after="0" w:line="360" w:lineRule="auto"/>
        <w:ind w:left="0"/>
        <w:jc w:val="both"/>
        <w:rPr>
          <w:rFonts w:ascii="Times New Roman" w:hAnsi="Times New Roman" w:cs="Times New Roman"/>
          <w:bCs/>
          <w:sz w:val="24"/>
          <w:szCs w:val="24"/>
          <w:lang w:eastAsia="ru-RU"/>
        </w:rPr>
      </w:pPr>
      <w:r w:rsidRPr="00480352">
        <w:rPr>
          <w:rFonts w:ascii="Times New Roman" w:hAnsi="Times New Roman" w:cs="Times New Roman"/>
          <w:bCs/>
          <w:sz w:val="24"/>
          <w:szCs w:val="24"/>
          <w:lang w:eastAsia="ru-RU"/>
        </w:rPr>
        <w:t>5. Совершенствовать формы работы с одарёнными детьми.</w:t>
      </w:r>
    </w:p>
    <w:p w:rsidR="007E11FA" w:rsidRPr="00480352" w:rsidRDefault="007E11FA" w:rsidP="00480352">
      <w:pPr>
        <w:pStyle w:val="11"/>
        <w:spacing w:after="0" w:line="360" w:lineRule="auto"/>
        <w:ind w:left="0"/>
        <w:jc w:val="both"/>
        <w:rPr>
          <w:rFonts w:ascii="Times New Roman" w:hAnsi="Times New Roman" w:cs="Times New Roman"/>
          <w:bCs/>
          <w:sz w:val="24"/>
          <w:szCs w:val="24"/>
          <w:lang w:eastAsia="ru-RU"/>
        </w:rPr>
      </w:pPr>
      <w:r w:rsidRPr="00480352">
        <w:rPr>
          <w:rFonts w:ascii="Times New Roman" w:hAnsi="Times New Roman" w:cs="Times New Roman"/>
          <w:bCs/>
          <w:sz w:val="24"/>
          <w:szCs w:val="24"/>
          <w:lang w:eastAsia="ru-RU"/>
        </w:rPr>
        <w:lastRenderedPageBreak/>
        <w:t>6. Осуществлять психолого-педагогическую поддержку слабоуспевающих учащихся.</w:t>
      </w:r>
    </w:p>
    <w:p w:rsidR="00622509" w:rsidRPr="00480352" w:rsidRDefault="00622509" w:rsidP="00480352">
      <w:pPr>
        <w:kinsoku w:val="0"/>
        <w:spacing w:after="0" w:line="360" w:lineRule="auto"/>
        <w:ind w:firstLine="708"/>
        <w:jc w:val="both"/>
        <w:rPr>
          <w:rFonts w:ascii="Times New Roman" w:hAnsi="Times New Roman" w:cs="Times New Roman"/>
          <w:bCs/>
          <w:sz w:val="24"/>
          <w:szCs w:val="24"/>
        </w:rPr>
      </w:pPr>
      <w:r w:rsidRPr="00480352">
        <w:rPr>
          <w:rFonts w:ascii="Times New Roman" w:hAnsi="Times New Roman" w:cs="Times New Roman"/>
          <w:bCs/>
          <w:sz w:val="24"/>
          <w:szCs w:val="24"/>
        </w:rPr>
        <w:t>На заседаниях ШМО обсуждались вопросы, связанные с темами по самообразованию, с темами педсоветов и методических дней.  На заседаниях проходил обмен опытом работы, педагогическими находками, методическими разработками, изучались нормативные документы.</w:t>
      </w:r>
    </w:p>
    <w:p w:rsidR="00622509" w:rsidRPr="00480352" w:rsidRDefault="00622509" w:rsidP="00480352">
      <w:pPr>
        <w:tabs>
          <w:tab w:val="left" w:pos="727"/>
          <w:tab w:val="left" w:pos="909"/>
          <w:tab w:val="left" w:pos="932"/>
          <w:tab w:val="left" w:pos="4341"/>
        </w:tabs>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ab/>
        <w:t>Все поставленные  перед ШМО задачи были реализованы. Деятельность учителей и учащихся была  достаточно активной, разнообразной  и эффективной. Это элективные курсы, кружковая работа, работа по подготовке  к конкурсам, олимпиадам. Для развития способностей учащихся широко использовались  в работе внеклассные мероприятия, факультативные и индивидуальные занятия.</w:t>
      </w:r>
    </w:p>
    <w:p w:rsidR="00622509" w:rsidRPr="00480352" w:rsidRDefault="00622509" w:rsidP="00480352">
      <w:pPr>
        <w:pStyle w:val="c9"/>
        <w:shd w:val="clear" w:color="auto" w:fill="FFFFFF"/>
        <w:spacing w:before="0" w:beforeAutospacing="0" w:after="0" w:afterAutospacing="0" w:line="360" w:lineRule="auto"/>
        <w:jc w:val="both"/>
        <w:rPr>
          <w:color w:val="000000"/>
        </w:rPr>
      </w:pPr>
      <w:r w:rsidRPr="00480352">
        <w:tab/>
      </w:r>
      <w:r w:rsidRPr="00480352">
        <w:rPr>
          <w:b/>
          <w:bCs/>
          <w:iCs/>
        </w:rPr>
        <w:t>Формы работы МО:</w:t>
      </w:r>
    </w:p>
    <w:p w:rsidR="00622509" w:rsidRPr="00480352" w:rsidRDefault="00622509" w:rsidP="00480352">
      <w:pPr>
        <w:numPr>
          <w:ilvl w:val="0"/>
          <w:numId w:val="8"/>
        </w:numPr>
        <w:shd w:val="clear" w:color="auto" w:fill="FFFFFF"/>
        <w:spacing w:after="0" w:line="360" w:lineRule="auto"/>
        <w:ind w:left="54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Целевые и взаимные посещения уроков с последующим обсуждением их результатов.</w:t>
      </w:r>
    </w:p>
    <w:p w:rsidR="00622509" w:rsidRPr="00480352" w:rsidRDefault="00622509" w:rsidP="00480352">
      <w:pPr>
        <w:numPr>
          <w:ilvl w:val="0"/>
          <w:numId w:val="8"/>
        </w:numPr>
        <w:shd w:val="clear" w:color="auto" w:fill="FFFFFF"/>
        <w:spacing w:after="0" w:line="360" w:lineRule="auto"/>
        <w:ind w:left="54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Открытые уроки</w:t>
      </w:r>
    </w:p>
    <w:p w:rsidR="00622509" w:rsidRPr="00480352" w:rsidRDefault="00622509" w:rsidP="00480352">
      <w:pPr>
        <w:numPr>
          <w:ilvl w:val="0"/>
          <w:numId w:val="8"/>
        </w:numPr>
        <w:shd w:val="clear" w:color="auto" w:fill="FFFFFF"/>
        <w:spacing w:after="0" w:line="360" w:lineRule="auto"/>
        <w:ind w:left="54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Доклады и сообщения из опыта работы в сочетании с практическим их показом</w:t>
      </w:r>
    </w:p>
    <w:p w:rsidR="00622509" w:rsidRPr="00480352" w:rsidRDefault="00622509" w:rsidP="00480352">
      <w:pPr>
        <w:numPr>
          <w:ilvl w:val="0"/>
          <w:numId w:val="8"/>
        </w:numPr>
        <w:shd w:val="clear" w:color="auto" w:fill="FFFFFF"/>
        <w:spacing w:after="0" w:line="360" w:lineRule="auto"/>
        <w:ind w:left="54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Участие в семинарах, конференциях и кон</w:t>
      </w:r>
      <w:r w:rsidR="007757A2" w:rsidRPr="00480352">
        <w:rPr>
          <w:rFonts w:ascii="Times New Roman" w:eastAsia="Times New Roman" w:hAnsi="Times New Roman" w:cs="Times New Roman"/>
          <w:color w:val="000000"/>
          <w:sz w:val="24"/>
          <w:szCs w:val="24"/>
        </w:rPr>
        <w:t>курсах, творческих лабораториях</w:t>
      </w:r>
    </w:p>
    <w:p w:rsidR="00622509" w:rsidRPr="00480352" w:rsidRDefault="007757A2" w:rsidP="00480352">
      <w:pPr>
        <w:numPr>
          <w:ilvl w:val="0"/>
          <w:numId w:val="8"/>
        </w:numPr>
        <w:shd w:val="clear" w:color="auto" w:fill="FFFFFF"/>
        <w:spacing w:after="0" w:line="360" w:lineRule="auto"/>
        <w:ind w:left="54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Организация предметных олимпиад</w:t>
      </w:r>
    </w:p>
    <w:p w:rsidR="00622509" w:rsidRPr="00480352" w:rsidRDefault="00622509" w:rsidP="00480352">
      <w:pPr>
        <w:numPr>
          <w:ilvl w:val="0"/>
          <w:numId w:val="8"/>
        </w:numPr>
        <w:shd w:val="clear" w:color="auto" w:fill="FFFFFF"/>
        <w:spacing w:after="0" w:line="360" w:lineRule="auto"/>
        <w:ind w:left="54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Работа с одаренными детьми.</w:t>
      </w:r>
    </w:p>
    <w:p w:rsidR="00622509" w:rsidRPr="00480352" w:rsidRDefault="00622509" w:rsidP="00480352">
      <w:pPr>
        <w:numPr>
          <w:ilvl w:val="0"/>
          <w:numId w:val="8"/>
        </w:numPr>
        <w:shd w:val="clear" w:color="auto" w:fill="FFFFFF"/>
        <w:spacing w:after="0" w:line="360" w:lineRule="auto"/>
        <w:ind w:left="54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Ра</w:t>
      </w:r>
      <w:r w:rsidR="007757A2" w:rsidRPr="00480352">
        <w:rPr>
          <w:rFonts w:ascii="Times New Roman" w:eastAsia="Times New Roman" w:hAnsi="Times New Roman" w:cs="Times New Roman"/>
          <w:color w:val="000000"/>
          <w:sz w:val="24"/>
          <w:szCs w:val="24"/>
        </w:rPr>
        <w:t>бота со слабоуспевающими детьми</w:t>
      </w:r>
    </w:p>
    <w:p w:rsidR="007757A2" w:rsidRPr="00480352" w:rsidRDefault="00622509" w:rsidP="00480352">
      <w:pPr>
        <w:numPr>
          <w:ilvl w:val="0"/>
          <w:numId w:val="8"/>
        </w:numPr>
        <w:shd w:val="clear" w:color="auto" w:fill="FFFFFF"/>
        <w:spacing w:after="0" w:line="360" w:lineRule="auto"/>
        <w:ind w:left="54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 xml:space="preserve">Повышение квалификации педагогов на курсах </w:t>
      </w:r>
      <w:r w:rsidR="007757A2" w:rsidRPr="00480352">
        <w:rPr>
          <w:rFonts w:ascii="Times New Roman" w:eastAsia="Times New Roman" w:hAnsi="Times New Roman" w:cs="Times New Roman"/>
          <w:color w:val="000000"/>
          <w:sz w:val="24"/>
          <w:szCs w:val="24"/>
        </w:rPr>
        <w:t>ПК</w:t>
      </w:r>
    </w:p>
    <w:p w:rsidR="00622509" w:rsidRPr="00480352" w:rsidRDefault="00622509" w:rsidP="00480352">
      <w:pPr>
        <w:numPr>
          <w:ilvl w:val="0"/>
          <w:numId w:val="8"/>
        </w:numPr>
        <w:shd w:val="clear" w:color="auto" w:fill="FFFFFF"/>
        <w:spacing w:after="0" w:line="360" w:lineRule="auto"/>
        <w:ind w:left="54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Прохождение а</w:t>
      </w:r>
      <w:r w:rsidR="007757A2" w:rsidRPr="00480352">
        <w:rPr>
          <w:rFonts w:ascii="Times New Roman" w:eastAsia="Times New Roman" w:hAnsi="Times New Roman" w:cs="Times New Roman"/>
          <w:color w:val="000000"/>
          <w:sz w:val="24"/>
          <w:szCs w:val="24"/>
        </w:rPr>
        <w:t>ттестации педагогических кадров</w:t>
      </w:r>
    </w:p>
    <w:p w:rsidR="00622509" w:rsidRPr="00480352" w:rsidRDefault="00622509" w:rsidP="00480352">
      <w:pPr>
        <w:shd w:val="clear" w:color="auto" w:fill="FFFFFF"/>
        <w:spacing w:after="0" w:line="360" w:lineRule="auto"/>
        <w:jc w:val="both"/>
        <w:rPr>
          <w:rFonts w:ascii="Times New Roman" w:eastAsia="Times New Roman" w:hAnsi="Times New Roman" w:cs="Times New Roman"/>
          <w:sz w:val="24"/>
          <w:szCs w:val="24"/>
        </w:rPr>
      </w:pPr>
      <w:proofErr w:type="spellStart"/>
      <w:r w:rsidRPr="00480352">
        <w:rPr>
          <w:rFonts w:ascii="Times New Roman" w:eastAsia="Times New Roman" w:hAnsi="Times New Roman" w:cs="Times New Roman"/>
          <w:b/>
          <w:bCs/>
          <w:iCs/>
          <w:sz w:val="24"/>
          <w:szCs w:val="24"/>
        </w:rPr>
        <w:t>Межсекционная</w:t>
      </w:r>
      <w:proofErr w:type="spellEnd"/>
      <w:r w:rsidRPr="00480352">
        <w:rPr>
          <w:rFonts w:ascii="Times New Roman" w:eastAsia="Times New Roman" w:hAnsi="Times New Roman" w:cs="Times New Roman"/>
          <w:b/>
          <w:bCs/>
          <w:iCs/>
          <w:sz w:val="24"/>
          <w:szCs w:val="24"/>
        </w:rPr>
        <w:t xml:space="preserve"> работа</w:t>
      </w:r>
    </w:p>
    <w:p w:rsidR="00622509" w:rsidRPr="00480352" w:rsidRDefault="00622509" w:rsidP="00480352">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Проведение открытых уроков.</w:t>
      </w:r>
    </w:p>
    <w:p w:rsidR="00622509" w:rsidRPr="00480352" w:rsidRDefault="00622509" w:rsidP="00480352">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 xml:space="preserve">Проведение школьных олимпиад по </w:t>
      </w:r>
      <w:r w:rsidR="007757A2" w:rsidRPr="00480352">
        <w:rPr>
          <w:rFonts w:ascii="Times New Roman" w:eastAsia="Times New Roman" w:hAnsi="Times New Roman" w:cs="Times New Roman"/>
          <w:color w:val="000000"/>
          <w:sz w:val="24"/>
          <w:szCs w:val="24"/>
        </w:rPr>
        <w:t>предметам</w:t>
      </w:r>
    </w:p>
    <w:p w:rsidR="00622509" w:rsidRPr="00480352" w:rsidRDefault="00622509" w:rsidP="00480352">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Работа учителей над темами по самообраз</w:t>
      </w:r>
      <w:r w:rsidR="007757A2" w:rsidRPr="00480352">
        <w:rPr>
          <w:rFonts w:ascii="Times New Roman" w:eastAsia="Times New Roman" w:hAnsi="Times New Roman" w:cs="Times New Roman"/>
          <w:color w:val="000000"/>
          <w:sz w:val="24"/>
          <w:szCs w:val="24"/>
        </w:rPr>
        <w:t>ованию</w:t>
      </w:r>
    </w:p>
    <w:p w:rsidR="00622509" w:rsidRPr="00480352" w:rsidRDefault="00622509" w:rsidP="00480352">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Изучение нормативных документов, новинок методической литературы, из</w:t>
      </w:r>
      <w:r w:rsidR="007757A2" w:rsidRPr="00480352">
        <w:rPr>
          <w:rFonts w:ascii="Times New Roman" w:eastAsia="Times New Roman" w:hAnsi="Times New Roman" w:cs="Times New Roman"/>
          <w:color w:val="000000"/>
          <w:sz w:val="24"/>
          <w:szCs w:val="24"/>
        </w:rPr>
        <w:t>учение документов по аттестации</w:t>
      </w:r>
    </w:p>
    <w:p w:rsidR="00622509" w:rsidRPr="00480352" w:rsidRDefault="00622509" w:rsidP="00480352">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Работа по преемственности начального звена и средних классов.</w:t>
      </w:r>
    </w:p>
    <w:p w:rsidR="00622509" w:rsidRPr="00480352" w:rsidRDefault="00622509" w:rsidP="00480352">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lastRenderedPageBreak/>
        <w:t>Научно-исследовательская работа во внеурочное время.</w:t>
      </w:r>
    </w:p>
    <w:p w:rsidR="00622509" w:rsidRPr="00480352" w:rsidRDefault="007757A2" w:rsidP="00480352">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Кружковая работа</w:t>
      </w:r>
    </w:p>
    <w:p w:rsidR="00622509" w:rsidRPr="00480352" w:rsidRDefault="00622509" w:rsidP="00480352">
      <w:pPr>
        <w:numPr>
          <w:ilvl w:val="0"/>
          <w:numId w:val="9"/>
        </w:numPr>
        <w:shd w:val="clear" w:color="auto" w:fill="FFFFFF"/>
        <w:spacing w:after="0" w:line="360" w:lineRule="auto"/>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Ра</w:t>
      </w:r>
      <w:r w:rsidR="007757A2" w:rsidRPr="00480352">
        <w:rPr>
          <w:rFonts w:ascii="Times New Roman" w:eastAsia="Times New Roman" w:hAnsi="Times New Roman" w:cs="Times New Roman"/>
          <w:color w:val="000000"/>
          <w:sz w:val="24"/>
          <w:szCs w:val="24"/>
        </w:rPr>
        <w:t>бота со слабоуспевающими детьми</w:t>
      </w:r>
    </w:p>
    <w:p w:rsidR="00622509" w:rsidRPr="00480352" w:rsidRDefault="00622509" w:rsidP="00480352">
      <w:pPr>
        <w:shd w:val="clear" w:color="auto" w:fill="FFFFFF"/>
        <w:spacing w:after="0" w:line="360" w:lineRule="auto"/>
        <w:jc w:val="both"/>
        <w:rPr>
          <w:rFonts w:ascii="Times New Roman" w:eastAsia="Times New Roman" w:hAnsi="Times New Roman" w:cs="Times New Roman"/>
          <w:sz w:val="24"/>
          <w:szCs w:val="24"/>
        </w:rPr>
      </w:pPr>
      <w:r w:rsidRPr="00480352">
        <w:rPr>
          <w:rFonts w:ascii="Times New Roman" w:eastAsia="Times New Roman" w:hAnsi="Times New Roman" w:cs="Times New Roman"/>
          <w:b/>
          <w:bCs/>
          <w:iCs/>
          <w:sz w:val="24"/>
          <w:szCs w:val="24"/>
        </w:rPr>
        <w:t>Направления работы МО:</w:t>
      </w:r>
    </w:p>
    <w:p w:rsidR="00622509" w:rsidRPr="00480352" w:rsidRDefault="00622509" w:rsidP="00480352">
      <w:pPr>
        <w:shd w:val="clear" w:color="auto" w:fill="FFFFFF"/>
        <w:spacing w:after="0" w:line="360" w:lineRule="auto"/>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b/>
          <w:bCs/>
          <w:color w:val="000000"/>
          <w:sz w:val="24"/>
          <w:szCs w:val="24"/>
        </w:rPr>
        <w:t>    1.  Аналитическая деятельность:</w:t>
      </w:r>
    </w:p>
    <w:p w:rsidR="00622509" w:rsidRPr="00480352" w:rsidRDefault="00622509" w:rsidP="00480352">
      <w:pPr>
        <w:numPr>
          <w:ilvl w:val="0"/>
          <w:numId w:val="10"/>
        </w:numPr>
        <w:shd w:val="clear" w:color="auto" w:fill="FFFFFF"/>
        <w:spacing w:after="0" w:line="360" w:lineRule="auto"/>
        <w:ind w:left="63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 xml:space="preserve">Анализ методической деятельности   и планирование на </w:t>
      </w:r>
      <w:r w:rsidR="007757A2" w:rsidRPr="00480352">
        <w:rPr>
          <w:rFonts w:ascii="Times New Roman" w:eastAsia="Times New Roman" w:hAnsi="Times New Roman" w:cs="Times New Roman"/>
          <w:color w:val="000000"/>
          <w:sz w:val="24"/>
          <w:szCs w:val="24"/>
        </w:rPr>
        <w:t>текущий</w:t>
      </w:r>
      <w:r w:rsidRPr="00480352">
        <w:rPr>
          <w:rFonts w:ascii="Times New Roman" w:eastAsia="Times New Roman" w:hAnsi="Times New Roman" w:cs="Times New Roman"/>
          <w:color w:val="000000"/>
          <w:sz w:val="24"/>
          <w:szCs w:val="24"/>
        </w:rPr>
        <w:t xml:space="preserve"> год.</w:t>
      </w:r>
    </w:p>
    <w:p w:rsidR="00622509" w:rsidRPr="00480352" w:rsidRDefault="00622509" w:rsidP="00480352">
      <w:pPr>
        <w:numPr>
          <w:ilvl w:val="0"/>
          <w:numId w:val="10"/>
        </w:numPr>
        <w:shd w:val="clear" w:color="auto" w:fill="FFFFFF"/>
        <w:spacing w:after="0" w:line="360" w:lineRule="auto"/>
        <w:ind w:left="63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Анализ посещения открытых уроков.</w:t>
      </w:r>
    </w:p>
    <w:p w:rsidR="00622509" w:rsidRPr="00480352" w:rsidRDefault="00622509" w:rsidP="00480352">
      <w:pPr>
        <w:numPr>
          <w:ilvl w:val="0"/>
          <w:numId w:val="10"/>
        </w:numPr>
        <w:shd w:val="clear" w:color="auto" w:fill="FFFFFF"/>
        <w:spacing w:after="0" w:line="360" w:lineRule="auto"/>
        <w:ind w:left="63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Изучение направлений деятельности педагогов (темы самообразования).</w:t>
      </w:r>
    </w:p>
    <w:p w:rsidR="00622509" w:rsidRPr="00480352" w:rsidRDefault="00622509" w:rsidP="00480352">
      <w:pPr>
        <w:numPr>
          <w:ilvl w:val="0"/>
          <w:numId w:val="10"/>
        </w:numPr>
        <w:shd w:val="clear" w:color="auto" w:fill="FFFFFF"/>
        <w:spacing w:after="0" w:line="360" w:lineRule="auto"/>
        <w:ind w:left="63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 xml:space="preserve">Анализ работы </w:t>
      </w:r>
      <w:r w:rsidR="007757A2" w:rsidRPr="00480352">
        <w:rPr>
          <w:rFonts w:ascii="Times New Roman" w:eastAsia="Times New Roman" w:hAnsi="Times New Roman" w:cs="Times New Roman"/>
          <w:color w:val="000000"/>
          <w:sz w:val="24"/>
          <w:szCs w:val="24"/>
        </w:rPr>
        <w:t xml:space="preserve">молодых </w:t>
      </w:r>
      <w:r w:rsidRPr="00480352">
        <w:rPr>
          <w:rFonts w:ascii="Times New Roman" w:eastAsia="Times New Roman" w:hAnsi="Times New Roman" w:cs="Times New Roman"/>
          <w:color w:val="000000"/>
          <w:sz w:val="24"/>
          <w:szCs w:val="24"/>
        </w:rPr>
        <w:t xml:space="preserve">педагогов с целью оказания </w:t>
      </w:r>
      <w:r w:rsidR="007757A2" w:rsidRPr="00480352">
        <w:rPr>
          <w:rFonts w:ascii="Times New Roman" w:eastAsia="Times New Roman" w:hAnsi="Times New Roman" w:cs="Times New Roman"/>
          <w:color w:val="000000"/>
          <w:sz w:val="24"/>
          <w:szCs w:val="24"/>
        </w:rPr>
        <w:t xml:space="preserve">им методической </w:t>
      </w:r>
      <w:r w:rsidRPr="00480352">
        <w:rPr>
          <w:rFonts w:ascii="Times New Roman" w:eastAsia="Times New Roman" w:hAnsi="Times New Roman" w:cs="Times New Roman"/>
          <w:color w:val="000000"/>
          <w:sz w:val="24"/>
          <w:szCs w:val="24"/>
        </w:rPr>
        <w:t>помощи.</w:t>
      </w:r>
    </w:p>
    <w:p w:rsidR="00622509" w:rsidRPr="00480352" w:rsidRDefault="00622509" w:rsidP="00480352">
      <w:pPr>
        <w:shd w:val="clear" w:color="auto" w:fill="FFFFFF"/>
        <w:spacing w:after="0" w:line="360" w:lineRule="auto"/>
        <w:ind w:left="27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b/>
          <w:bCs/>
          <w:color w:val="000000"/>
          <w:sz w:val="24"/>
          <w:szCs w:val="24"/>
        </w:rPr>
        <w:t>2.  Информационная деятельность:</w:t>
      </w:r>
    </w:p>
    <w:p w:rsidR="00622509" w:rsidRPr="00480352" w:rsidRDefault="00622509" w:rsidP="00480352">
      <w:pPr>
        <w:numPr>
          <w:ilvl w:val="0"/>
          <w:numId w:val="11"/>
        </w:numPr>
        <w:shd w:val="clear" w:color="auto" w:fill="FFFFFF"/>
        <w:spacing w:after="0" w:line="360" w:lineRule="auto"/>
        <w:ind w:left="63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Изучение новинок в методической литературе в целях совершенствова</w:t>
      </w:r>
      <w:r w:rsidR="007757A2" w:rsidRPr="00480352">
        <w:rPr>
          <w:rFonts w:ascii="Times New Roman" w:eastAsia="Times New Roman" w:hAnsi="Times New Roman" w:cs="Times New Roman"/>
          <w:color w:val="000000"/>
          <w:sz w:val="24"/>
          <w:szCs w:val="24"/>
        </w:rPr>
        <w:t>ния педагогической деятельности</w:t>
      </w:r>
    </w:p>
    <w:p w:rsidR="00622509" w:rsidRPr="00480352" w:rsidRDefault="007757A2" w:rsidP="00480352">
      <w:pPr>
        <w:numPr>
          <w:ilvl w:val="0"/>
          <w:numId w:val="11"/>
        </w:numPr>
        <w:shd w:val="clear" w:color="auto" w:fill="FFFFFF"/>
        <w:spacing w:after="0" w:line="360" w:lineRule="auto"/>
        <w:ind w:left="63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Изучение нормативных документов</w:t>
      </w:r>
    </w:p>
    <w:p w:rsidR="00622509" w:rsidRPr="00480352" w:rsidRDefault="00622509" w:rsidP="00480352">
      <w:pPr>
        <w:shd w:val="clear" w:color="auto" w:fill="FFFFFF"/>
        <w:spacing w:after="0" w:line="360" w:lineRule="auto"/>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       </w:t>
      </w:r>
      <w:r w:rsidRPr="00480352">
        <w:rPr>
          <w:rFonts w:ascii="Times New Roman" w:eastAsia="Times New Roman" w:hAnsi="Times New Roman" w:cs="Times New Roman"/>
          <w:b/>
          <w:bCs/>
          <w:color w:val="000000"/>
          <w:sz w:val="24"/>
          <w:szCs w:val="24"/>
        </w:rPr>
        <w:t>3.  Организация методической деятельности:</w:t>
      </w:r>
    </w:p>
    <w:p w:rsidR="00622509" w:rsidRPr="00480352" w:rsidRDefault="00622509" w:rsidP="00480352">
      <w:pPr>
        <w:numPr>
          <w:ilvl w:val="0"/>
          <w:numId w:val="12"/>
        </w:numPr>
        <w:shd w:val="clear" w:color="auto" w:fill="FFFFFF"/>
        <w:spacing w:after="0" w:line="360" w:lineRule="auto"/>
        <w:ind w:left="644" w:right="6"/>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 xml:space="preserve">Выявление  затруднений, методическое сопровождение и оказание практической помощи </w:t>
      </w:r>
      <w:r w:rsidR="007757A2" w:rsidRPr="00480352">
        <w:rPr>
          <w:rFonts w:ascii="Times New Roman" w:eastAsia="Times New Roman" w:hAnsi="Times New Roman" w:cs="Times New Roman"/>
          <w:color w:val="000000"/>
          <w:sz w:val="24"/>
          <w:szCs w:val="24"/>
        </w:rPr>
        <w:t xml:space="preserve">молодым </w:t>
      </w:r>
      <w:r w:rsidRPr="00480352">
        <w:rPr>
          <w:rFonts w:ascii="Times New Roman" w:eastAsia="Times New Roman" w:hAnsi="Times New Roman" w:cs="Times New Roman"/>
          <w:color w:val="000000"/>
          <w:sz w:val="24"/>
          <w:szCs w:val="24"/>
        </w:rPr>
        <w:t xml:space="preserve">педагогам </w:t>
      </w:r>
    </w:p>
    <w:p w:rsidR="007757A2" w:rsidRPr="00480352" w:rsidRDefault="007757A2" w:rsidP="00480352">
      <w:pPr>
        <w:numPr>
          <w:ilvl w:val="0"/>
          <w:numId w:val="12"/>
        </w:numPr>
        <w:shd w:val="clear" w:color="auto" w:fill="FFFFFF"/>
        <w:spacing w:after="0" w:line="360" w:lineRule="auto"/>
        <w:ind w:left="644" w:right="6"/>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Подготовка к методическим семинарам, педагогическим советам.</w:t>
      </w:r>
    </w:p>
    <w:p w:rsidR="00622509" w:rsidRPr="00480352" w:rsidRDefault="00622509" w:rsidP="00480352">
      <w:pPr>
        <w:shd w:val="clear" w:color="auto" w:fill="FFFFFF"/>
        <w:spacing w:after="0" w:line="360" w:lineRule="auto"/>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      </w:t>
      </w:r>
      <w:r w:rsidRPr="00480352">
        <w:rPr>
          <w:rFonts w:ascii="Times New Roman" w:eastAsia="Times New Roman" w:hAnsi="Times New Roman" w:cs="Times New Roman"/>
          <w:b/>
          <w:bCs/>
          <w:color w:val="000000"/>
          <w:sz w:val="24"/>
          <w:szCs w:val="24"/>
        </w:rPr>
        <w:t>4.  Консультативная деятельность:</w:t>
      </w:r>
    </w:p>
    <w:p w:rsidR="00622509" w:rsidRPr="00480352" w:rsidRDefault="00622509" w:rsidP="00480352">
      <w:pPr>
        <w:numPr>
          <w:ilvl w:val="0"/>
          <w:numId w:val="13"/>
        </w:numPr>
        <w:shd w:val="clear" w:color="auto" w:fill="FFFFFF"/>
        <w:spacing w:after="0" w:line="360" w:lineRule="auto"/>
        <w:ind w:left="63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Консультирование педагогов по вопросам тематического планирования.</w:t>
      </w:r>
    </w:p>
    <w:p w:rsidR="00622509" w:rsidRPr="00480352" w:rsidRDefault="00622509" w:rsidP="00480352">
      <w:pPr>
        <w:numPr>
          <w:ilvl w:val="0"/>
          <w:numId w:val="13"/>
        </w:numPr>
        <w:shd w:val="clear" w:color="auto" w:fill="FFFFFF"/>
        <w:spacing w:after="0" w:line="360" w:lineRule="auto"/>
        <w:ind w:left="63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Консультирование педагогов с целью ликвидации затруднений в педагогической деятельности.</w:t>
      </w:r>
    </w:p>
    <w:p w:rsidR="00622509" w:rsidRPr="00480352" w:rsidRDefault="00622509" w:rsidP="00480352">
      <w:pPr>
        <w:numPr>
          <w:ilvl w:val="0"/>
          <w:numId w:val="13"/>
        </w:numPr>
        <w:shd w:val="clear" w:color="auto" w:fill="FFFFFF"/>
        <w:spacing w:after="0" w:line="360" w:lineRule="auto"/>
        <w:ind w:left="630"/>
        <w:jc w:val="both"/>
        <w:rPr>
          <w:rFonts w:ascii="Times New Roman" w:eastAsia="Times New Roman" w:hAnsi="Times New Roman" w:cs="Times New Roman"/>
          <w:color w:val="000000"/>
          <w:sz w:val="24"/>
          <w:szCs w:val="24"/>
        </w:rPr>
      </w:pPr>
      <w:r w:rsidRPr="00480352">
        <w:rPr>
          <w:rFonts w:ascii="Times New Roman" w:eastAsia="Times New Roman" w:hAnsi="Times New Roman" w:cs="Times New Roman"/>
          <w:color w:val="000000"/>
          <w:sz w:val="24"/>
          <w:szCs w:val="24"/>
        </w:rPr>
        <w:t>Консультирование педагогов  по вопросам в сфере формирования  универсальных учебных действий в рамках ФГОС.</w:t>
      </w:r>
    </w:p>
    <w:p w:rsidR="007757A2" w:rsidRPr="00480352" w:rsidRDefault="007757A2" w:rsidP="00480352">
      <w:pPr>
        <w:pStyle w:val="3"/>
        <w:spacing w:before="0" w:line="360" w:lineRule="auto"/>
        <w:jc w:val="both"/>
        <w:rPr>
          <w:rFonts w:ascii="Times New Roman" w:hAnsi="Times New Roman" w:cs="Times New Roman"/>
          <w:sz w:val="24"/>
          <w:szCs w:val="24"/>
        </w:rPr>
      </w:pPr>
      <w:r w:rsidRPr="00480352">
        <w:rPr>
          <w:rFonts w:ascii="Times New Roman" w:hAnsi="Times New Roman" w:cs="Times New Roman"/>
          <w:sz w:val="24"/>
          <w:szCs w:val="24"/>
        </w:rPr>
        <w:t>Открытые уроки и внеклассные мероприятия</w:t>
      </w:r>
    </w:p>
    <w:p w:rsidR="007757A2" w:rsidRPr="00480352" w:rsidRDefault="007757A2" w:rsidP="00480352">
      <w:pPr>
        <w:kinsoku w:val="0"/>
        <w:spacing w:after="0" w:line="360" w:lineRule="auto"/>
        <w:ind w:firstLine="708"/>
        <w:jc w:val="both"/>
        <w:rPr>
          <w:rFonts w:ascii="Times New Roman" w:hAnsi="Times New Roman" w:cs="Times New Roman"/>
          <w:sz w:val="24"/>
          <w:szCs w:val="24"/>
        </w:rPr>
      </w:pPr>
      <w:r w:rsidRPr="00480352">
        <w:rPr>
          <w:rFonts w:ascii="Times New Roman" w:hAnsi="Times New Roman" w:cs="Times New Roman"/>
          <w:sz w:val="24"/>
          <w:szCs w:val="24"/>
        </w:rPr>
        <w:t xml:space="preserve">В рамках ежегодных </w:t>
      </w:r>
      <w:proofErr w:type="gramStart"/>
      <w:r w:rsidRPr="00480352">
        <w:rPr>
          <w:rFonts w:ascii="Times New Roman" w:hAnsi="Times New Roman" w:cs="Times New Roman"/>
          <w:sz w:val="24"/>
          <w:szCs w:val="24"/>
        </w:rPr>
        <w:t>Методического</w:t>
      </w:r>
      <w:proofErr w:type="gramEnd"/>
      <w:r w:rsidRPr="00480352">
        <w:rPr>
          <w:rFonts w:ascii="Times New Roman" w:hAnsi="Times New Roman" w:cs="Times New Roman"/>
          <w:sz w:val="24"/>
          <w:szCs w:val="24"/>
        </w:rPr>
        <w:t xml:space="preserve"> дней педагогами школы проводятся открытые уроки. Целью открытого урока или внеклассного мероприятия является показ передовых форм и методов учебно-воспитательной работы, анализ дидактической эффективности использования технических средств обучения и применения ИКТ, обобщение приемов научной организации и контроля </w:t>
      </w:r>
      <w:r w:rsidRPr="00480352">
        <w:rPr>
          <w:rFonts w:ascii="Times New Roman" w:hAnsi="Times New Roman" w:cs="Times New Roman"/>
          <w:sz w:val="24"/>
          <w:szCs w:val="24"/>
        </w:rPr>
        <w:lastRenderedPageBreak/>
        <w:t xml:space="preserve">качества учебного процесса. Применение новых педагогических технологий, приемов и методов преподавания, при помощи которых реализуются цели занятия, формирование знаний, умений и навыков на основе самостоятельной познавательной деятельности учащихся, являются основными требованиями к открытому уроку. Методическая цель открытого занятия может быть самой разнообразной. Главное, что на открытом уроке учитель показывает, демонстрирует коллегам свой позитивный или инновационный опыт, реализацию методической идеи, применение того или иного методического приема или метода обучения. В этом смысле открытый урок — средство распространения позитивного и инновационного опыта. </w:t>
      </w:r>
    </w:p>
    <w:p w:rsidR="007757A2" w:rsidRPr="00480352" w:rsidRDefault="007757A2" w:rsidP="00480352">
      <w:pPr>
        <w:kinsoku w:val="0"/>
        <w:spacing w:after="0" w:line="360" w:lineRule="auto"/>
        <w:ind w:firstLine="708"/>
        <w:jc w:val="both"/>
        <w:rPr>
          <w:rFonts w:ascii="Times New Roman" w:hAnsi="Times New Roman" w:cs="Times New Roman"/>
          <w:sz w:val="24"/>
          <w:szCs w:val="24"/>
        </w:rPr>
      </w:pPr>
      <w:r w:rsidRPr="00480352">
        <w:rPr>
          <w:rFonts w:ascii="Times New Roman" w:hAnsi="Times New Roman" w:cs="Times New Roman"/>
          <w:sz w:val="24"/>
          <w:szCs w:val="24"/>
        </w:rPr>
        <w:t xml:space="preserve">В 2018-19 учебном году в рамках Методического дня школы дала открытый урок по </w:t>
      </w:r>
      <w:r w:rsidR="004E1871" w:rsidRPr="00480352">
        <w:rPr>
          <w:rFonts w:ascii="Times New Roman" w:hAnsi="Times New Roman" w:cs="Times New Roman"/>
          <w:sz w:val="24"/>
          <w:szCs w:val="24"/>
        </w:rPr>
        <w:t>математике</w:t>
      </w:r>
      <w:r w:rsidRPr="00480352">
        <w:rPr>
          <w:rFonts w:ascii="Times New Roman" w:hAnsi="Times New Roman" w:cs="Times New Roman"/>
          <w:sz w:val="24"/>
          <w:szCs w:val="24"/>
        </w:rPr>
        <w:t xml:space="preserve"> в</w:t>
      </w:r>
      <w:r w:rsidR="004E1871" w:rsidRPr="00480352">
        <w:rPr>
          <w:rFonts w:ascii="Times New Roman" w:hAnsi="Times New Roman" w:cs="Times New Roman"/>
          <w:sz w:val="24"/>
          <w:szCs w:val="24"/>
        </w:rPr>
        <w:t>о</w:t>
      </w:r>
      <w:r w:rsidRPr="00480352">
        <w:rPr>
          <w:rFonts w:ascii="Times New Roman" w:hAnsi="Times New Roman" w:cs="Times New Roman"/>
          <w:sz w:val="24"/>
          <w:szCs w:val="24"/>
        </w:rPr>
        <w:t xml:space="preserve"> </w:t>
      </w:r>
      <w:r w:rsidR="004E1871" w:rsidRPr="00480352">
        <w:rPr>
          <w:rFonts w:ascii="Times New Roman" w:hAnsi="Times New Roman" w:cs="Times New Roman"/>
          <w:sz w:val="24"/>
          <w:szCs w:val="24"/>
        </w:rPr>
        <w:t xml:space="preserve">2А </w:t>
      </w:r>
      <w:r w:rsidRPr="00480352">
        <w:rPr>
          <w:rFonts w:ascii="Times New Roman" w:hAnsi="Times New Roman" w:cs="Times New Roman"/>
          <w:sz w:val="24"/>
          <w:szCs w:val="24"/>
        </w:rPr>
        <w:t xml:space="preserve"> классе </w:t>
      </w:r>
      <w:proofErr w:type="spellStart"/>
      <w:r w:rsidR="004E1871" w:rsidRPr="00480352">
        <w:rPr>
          <w:rFonts w:ascii="Times New Roman" w:hAnsi="Times New Roman" w:cs="Times New Roman"/>
          <w:b/>
          <w:i/>
          <w:sz w:val="24"/>
          <w:szCs w:val="24"/>
        </w:rPr>
        <w:t>Тормозова</w:t>
      </w:r>
      <w:proofErr w:type="spellEnd"/>
      <w:r w:rsidR="004E1871" w:rsidRPr="00480352">
        <w:rPr>
          <w:rFonts w:ascii="Times New Roman" w:hAnsi="Times New Roman" w:cs="Times New Roman"/>
          <w:b/>
          <w:i/>
          <w:sz w:val="24"/>
          <w:szCs w:val="24"/>
        </w:rPr>
        <w:t xml:space="preserve"> О.Ю..</w:t>
      </w:r>
      <w:r w:rsidRPr="00480352">
        <w:rPr>
          <w:rFonts w:ascii="Times New Roman" w:hAnsi="Times New Roman" w:cs="Times New Roman"/>
          <w:sz w:val="24"/>
          <w:szCs w:val="24"/>
        </w:rPr>
        <w:t xml:space="preserve"> Урок всеми присутствующими был оценён высоко, хорошая работа учащихся, слаженность их работы на уроке, использование педагогом современных </w:t>
      </w:r>
      <w:proofErr w:type="gramStart"/>
      <w:r w:rsidRPr="00480352">
        <w:rPr>
          <w:rFonts w:ascii="Times New Roman" w:hAnsi="Times New Roman" w:cs="Times New Roman"/>
          <w:sz w:val="24"/>
          <w:szCs w:val="24"/>
        </w:rPr>
        <w:t>ИКТ-технологий</w:t>
      </w:r>
      <w:proofErr w:type="gramEnd"/>
      <w:r w:rsidRPr="00480352">
        <w:rPr>
          <w:rFonts w:ascii="Times New Roman" w:hAnsi="Times New Roman" w:cs="Times New Roman"/>
          <w:sz w:val="24"/>
          <w:szCs w:val="24"/>
        </w:rPr>
        <w:t xml:space="preserve">, применение системно-деятельностного подхода.  </w:t>
      </w:r>
    </w:p>
    <w:p w:rsidR="007757A2" w:rsidRPr="00480352" w:rsidRDefault="007757A2" w:rsidP="00480352">
      <w:pPr>
        <w:shd w:val="clear" w:color="auto" w:fill="FFFFFF"/>
        <w:kinsoku w:val="0"/>
        <w:spacing w:after="0" w:line="360" w:lineRule="auto"/>
        <w:ind w:firstLine="708"/>
        <w:jc w:val="both"/>
        <w:rPr>
          <w:rFonts w:ascii="Times New Roman" w:hAnsi="Times New Roman" w:cs="Times New Roman"/>
          <w:sz w:val="24"/>
          <w:szCs w:val="24"/>
        </w:rPr>
      </w:pPr>
      <w:r w:rsidRPr="00480352">
        <w:rPr>
          <w:rFonts w:ascii="Times New Roman" w:hAnsi="Times New Roman" w:cs="Times New Roman"/>
          <w:sz w:val="24"/>
          <w:szCs w:val="24"/>
        </w:rPr>
        <w:t xml:space="preserve">Открытый урок по </w:t>
      </w:r>
      <w:r w:rsidR="004E1871" w:rsidRPr="00480352">
        <w:rPr>
          <w:rFonts w:ascii="Times New Roman" w:hAnsi="Times New Roman" w:cs="Times New Roman"/>
          <w:sz w:val="24"/>
          <w:szCs w:val="24"/>
        </w:rPr>
        <w:t>русскому языку</w:t>
      </w:r>
      <w:r w:rsidRPr="00480352">
        <w:rPr>
          <w:rFonts w:ascii="Times New Roman" w:hAnsi="Times New Roman" w:cs="Times New Roman"/>
          <w:sz w:val="24"/>
          <w:szCs w:val="24"/>
        </w:rPr>
        <w:t xml:space="preserve"> в 5 классе по теме </w:t>
      </w:r>
      <w:r w:rsidR="00A87066" w:rsidRPr="00480352">
        <w:rPr>
          <w:rFonts w:ascii="Times New Roman" w:hAnsi="Times New Roman" w:cs="Times New Roman"/>
          <w:sz w:val="24"/>
          <w:szCs w:val="24"/>
        </w:rPr>
        <w:t xml:space="preserve">«Основные способы образования слов» </w:t>
      </w:r>
      <w:proofErr w:type="gramStart"/>
      <w:r w:rsidRPr="00480352">
        <w:rPr>
          <w:rFonts w:ascii="Times New Roman" w:hAnsi="Times New Roman" w:cs="Times New Roman"/>
          <w:sz w:val="24"/>
          <w:szCs w:val="24"/>
        </w:rPr>
        <w:t xml:space="preserve">провела </w:t>
      </w:r>
      <w:r w:rsidR="00A8442F" w:rsidRPr="00480352">
        <w:rPr>
          <w:rFonts w:ascii="Times New Roman" w:hAnsi="Times New Roman" w:cs="Times New Roman"/>
          <w:sz w:val="24"/>
          <w:szCs w:val="24"/>
        </w:rPr>
        <w:t xml:space="preserve"> </w:t>
      </w:r>
      <w:r w:rsidR="004E1871" w:rsidRPr="00480352">
        <w:rPr>
          <w:rFonts w:ascii="Times New Roman" w:hAnsi="Times New Roman" w:cs="Times New Roman"/>
          <w:b/>
          <w:i/>
          <w:sz w:val="24"/>
          <w:szCs w:val="24"/>
        </w:rPr>
        <w:t xml:space="preserve">Любимова Е.А. </w:t>
      </w:r>
      <w:r w:rsidRPr="00480352">
        <w:rPr>
          <w:rFonts w:ascii="Times New Roman" w:hAnsi="Times New Roman" w:cs="Times New Roman"/>
          <w:sz w:val="24"/>
          <w:szCs w:val="24"/>
        </w:rPr>
        <w:t xml:space="preserve"> Учащиеся смогли</w:t>
      </w:r>
      <w:proofErr w:type="gramEnd"/>
      <w:r w:rsidRPr="00480352">
        <w:rPr>
          <w:rFonts w:ascii="Times New Roman" w:hAnsi="Times New Roman" w:cs="Times New Roman"/>
          <w:sz w:val="24"/>
          <w:szCs w:val="24"/>
        </w:rPr>
        <w:t xml:space="preserve"> показать своё умение работать как совместно, так и самостоятельно.</w:t>
      </w:r>
      <w:r w:rsidR="004E1871" w:rsidRPr="00480352">
        <w:rPr>
          <w:rFonts w:ascii="Times New Roman" w:eastAsia="Times New Roman" w:hAnsi="Times New Roman" w:cs="Times New Roman"/>
          <w:color w:val="000000"/>
          <w:sz w:val="24"/>
          <w:szCs w:val="24"/>
        </w:rPr>
        <w:t xml:space="preserve"> Присутствующие отметили грамотное сочетание разных форм работы: групповой, фронтальной, индивидуальной, парной. </w:t>
      </w:r>
      <w:r w:rsidRPr="00480352">
        <w:rPr>
          <w:rFonts w:ascii="Times New Roman" w:hAnsi="Times New Roman" w:cs="Times New Roman"/>
          <w:sz w:val="24"/>
          <w:szCs w:val="24"/>
        </w:rPr>
        <w:t xml:space="preserve"> На уроке использовалось много наглядного  и раздаточного материала, учитель  умело владеет методикой объяснения нового материала.  Для молодых учителей данный открытый урок послужил хорошим примером  для организации рабочего времени во время объяснения нового материала.</w:t>
      </w:r>
    </w:p>
    <w:p w:rsidR="007757A2" w:rsidRPr="00480352" w:rsidRDefault="004E1871" w:rsidP="00480352">
      <w:pPr>
        <w:kinsoku w:val="0"/>
        <w:spacing w:after="0" w:line="360" w:lineRule="auto"/>
        <w:ind w:firstLine="708"/>
        <w:jc w:val="both"/>
        <w:rPr>
          <w:rFonts w:ascii="Times New Roman" w:hAnsi="Times New Roman" w:cs="Times New Roman"/>
          <w:sz w:val="24"/>
          <w:szCs w:val="24"/>
        </w:rPr>
      </w:pPr>
      <w:r w:rsidRPr="00480352">
        <w:rPr>
          <w:rFonts w:ascii="Times New Roman" w:hAnsi="Times New Roman" w:cs="Times New Roman"/>
          <w:b/>
          <w:i/>
          <w:sz w:val="24"/>
          <w:szCs w:val="24"/>
        </w:rPr>
        <w:t>Абрамова С.И.</w:t>
      </w:r>
      <w:r w:rsidR="007757A2" w:rsidRPr="00480352">
        <w:rPr>
          <w:rFonts w:ascii="Times New Roman" w:hAnsi="Times New Roman" w:cs="Times New Roman"/>
          <w:sz w:val="24"/>
          <w:szCs w:val="24"/>
        </w:rPr>
        <w:t xml:space="preserve"> провела урок </w:t>
      </w:r>
      <w:r w:rsidRPr="00480352">
        <w:rPr>
          <w:rFonts w:ascii="Times New Roman" w:hAnsi="Times New Roman" w:cs="Times New Roman"/>
          <w:sz w:val="24"/>
          <w:szCs w:val="24"/>
        </w:rPr>
        <w:t>химии</w:t>
      </w:r>
      <w:r w:rsidR="007757A2" w:rsidRPr="00480352">
        <w:rPr>
          <w:rFonts w:ascii="Times New Roman" w:hAnsi="Times New Roman" w:cs="Times New Roman"/>
          <w:sz w:val="24"/>
          <w:szCs w:val="24"/>
        </w:rPr>
        <w:t xml:space="preserve"> в </w:t>
      </w:r>
      <w:r w:rsidRPr="00480352">
        <w:rPr>
          <w:rFonts w:ascii="Times New Roman" w:hAnsi="Times New Roman" w:cs="Times New Roman"/>
          <w:sz w:val="24"/>
          <w:szCs w:val="24"/>
        </w:rPr>
        <w:t>8</w:t>
      </w:r>
      <w:r w:rsidR="007757A2" w:rsidRPr="00480352">
        <w:rPr>
          <w:rFonts w:ascii="Times New Roman" w:hAnsi="Times New Roman" w:cs="Times New Roman"/>
          <w:sz w:val="24"/>
          <w:szCs w:val="24"/>
        </w:rPr>
        <w:t xml:space="preserve">А классе.  Присутствующими на открытом уроке учителями особенно отмечено, что </w:t>
      </w:r>
      <w:r w:rsidRPr="00480352">
        <w:rPr>
          <w:rFonts w:ascii="Times New Roman" w:hAnsi="Times New Roman" w:cs="Times New Roman"/>
          <w:sz w:val="24"/>
          <w:szCs w:val="24"/>
        </w:rPr>
        <w:t xml:space="preserve">педагог в совершенстве владеет методикой </w:t>
      </w:r>
      <w:r w:rsidR="00A8442F" w:rsidRPr="00480352">
        <w:rPr>
          <w:rFonts w:ascii="Times New Roman" w:hAnsi="Times New Roman" w:cs="Times New Roman"/>
          <w:sz w:val="24"/>
          <w:szCs w:val="24"/>
        </w:rPr>
        <w:t xml:space="preserve">современного урока. На уроке также реализован принцип политехнизма, раскрытие значения знаний для практики, показ их применения на предприятиях, в быту, в сфере общественных отношений, интересно включение в ход урока </w:t>
      </w:r>
      <w:proofErr w:type="spellStart"/>
      <w:r w:rsidR="00A8442F" w:rsidRPr="00480352">
        <w:rPr>
          <w:rFonts w:ascii="Times New Roman" w:hAnsi="Times New Roman" w:cs="Times New Roman"/>
          <w:sz w:val="24"/>
          <w:szCs w:val="24"/>
        </w:rPr>
        <w:t>профориентационного</w:t>
      </w:r>
      <w:proofErr w:type="spellEnd"/>
      <w:r w:rsidR="00A8442F" w:rsidRPr="00480352">
        <w:rPr>
          <w:rFonts w:ascii="Times New Roman" w:hAnsi="Times New Roman" w:cs="Times New Roman"/>
          <w:sz w:val="24"/>
          <w:szCs w:val="24"/>
        </w:rPr>
        <w:t xml:space="preserve">  и краеведческого материала.</w:t>
      </w:r>
    </w:p>
    <w:p w:rsidR="007757A2" w:rsidRPr="00480352" w:rsidRDefault="007757A2" w:rsidP="00480352">
      <w:pPr>
        <w:kinsoku w:val="0"/>
        <w:spacing w:after="0" w:line="360" w:lineRule="auto"/>
        <w:ind w:firstLine="708"/>
        <w:jc w:val="both"/>
        <w:rPr>
          <w:rFonts w:ascii="Times New Roman" w:hAnsi="Times New Roman" w:cs="Times New Roman"/>
          <w:sz w:val="24"/>
          <w:szCs w:val="24"/>
        </w:rPr>
      </w:pPr>
      <w:r w:rsidRPr="00480352">
        <w:rPr>
          <w:rFonts w:ascii="Times New Roman" w:hAnsi="Times New Roman" w:cs="Times New Roman"/>
          <w:sz w:val="24"/>
          <w:szCs w:val="24"/>
        </w:rPr>
        <w:t xml:space="preserve">В рамках </w:t>
      </w:r>
      <w:r w:rsidR="00A8442F" w:rsidRPr="00480352">
        <w:rPr>
          <w:rFonts w:ascii="Times New Roman" w:eastAsia="Times New Roman" w:hAnsi="Times New Roman" w:cs="Times New Roman"/>
          <w:color w:val="000000"/>
          <w:sz w:val="24"/>
          <w:szCs w:val="24"/>
        </w:rPr>
        <w:t>кустового методического объединения</w:t>
      </w:r>
      <w:r w:rsidRPr="00480352">
        <w:rPr>
          <w:rFonts w:ascii="Times New Roman" w:eastAsia="Times New Roman" w:hAnsi="Times New Roman" w:cs="Times New Roman"/>
          <w:color w:val="000000"/>
          <w:sz w:val="24"/>
          <w:szCs w:val="24"/>
        </w:rPr>
        <w:t xml:space="preserve"> учителей начальных классов Лихославльского</w:t>
      </w:r>
      <w:r w:rsidR="00A8442F" w:rsidRPr="00480352">
        <w:rPr>
          <w:rFonts w:ascii="Times New Roman" w:eastAsia="Times New Roman" w:hAnsi="Times New Roman" w:cs="Times New Roman"/>
          <w:color w:val="000000"/>
          <w:sz w:val="24"/>
          <w:szCs w:val="24"/>
        </w:rPr>
        <w:t xml:space="preserve"> района было проведено открытое  мероприятие, посвящённое 250-летию И.А. Крылова. </w:t>
      </w:r>
      <w:r w:rsidR="00A8442F" w:rsidRPr="00480352">
        <w:rPr>
          <w:rFonts w:ascii="Times New Roman" w:eastAsia="Times New Roman" w:hAnsi="Times New Roman" w:cs="Times New Roman"/>
          <w:b/>
          <w:i/>
          <w:color w:val="000000"/>
          <w:sz w:val="24"/>
          <w:szCs w:val="24"/>
        </w:rPr>
        <w:t>Смирновой В.А.</w:t>
      </w:r>
      <w:r w:rsidR="00A8442F" w:rsidRPr="00480352">
        <w:rPr>
          <w:rFonts w:ascii="Times New Roman" w:eastAsia="Times New Roman" w:hAnsi="Times New Roman" w:cs="Times New Roman"/>
          <w:color w:val="000000"/>
          <w:sz w:val="24"/>
          <w:szCs w:val="24"/>
        </w:rPr>
        <w:t xml:space="preserve"> был проведён открытый урок в 3А классе по литературному чтению. </w:t>
      </w:r>
      <w:r w:rsidR="00A8442F" w:rsidRPr="00480352">
        <w:rPr>
          <w:rFonts w:ascii="Times New Roman" w:eastAsia="Times New Roman" w:hAnsi="Times New Roman" w:cs="Times New Roman"/>
          <w:b/>
          <w:i/>
          <w:color w:val="000000"/>
          <w:sz w:val="24"/>
          <w:szCs w:val="24"/>
        </w:rPr>
        <w:t>Николаева Н.Н.</w:t>
      </w:r>
      <w:r w:rsidR="00A8442F" w:rsidRPr="00480352">
        <w:rPr>
          <w:rFonts w:ascii="Times New Roman" w:eastAsia="Times New Roman" w:hAnsi="Times New Roman" w:cs="Times New Roman"/>
          <w:color w:val="000000"/>
          <w:sz w:val="24"/>
          <w:szCs w:val="24"/>
        </w:rPr>
        <w:t xml:space="preserve"> подготовила, а педагоги начальной школы провели </w:t>
      </w:r>
      <w:proofErr w:type="spellStart"/>
      <w:r w:rsidR="00A8442F" w:rsidRPr="00480352">
        <w:rPr>
          <w:rFonts w:ascii="Times New Roman" w:eastAsia="Times New Roman" w:hAnsi="Times New Roman" w:cs="Times New Roman"/>
          <w:color w:val="000000"/>
          <w:sz w:val="24"/>
          <w:szCs w:val="24"/>
        </w:rPr>
        <w:t>квест</w:t>
      </w:r>
      <w:proofErr w:type="spellEnd"/>
      <w:r w:rsidR="00A8442F" w:rsidRPr="00480352">
        <w:rPr>
          <w:rFonts w:ascii="Times New Roman" w:eastAsia="Times New Roman" w:hAnsi="Times New Roman" w:cs="Times New Roman"/>
          <w:color w:val="000000"/>
          <w:sz w:val="24"/>
          <w:szCs w:val="24"/>
        </w:rPr>
        <w:t xml:space="preserve">-марафон среди учащихся 4-х классов «Знатоки басен Крылова». </w:t>
      </w:r>
      <w:r w:rsidRPr="00480352">
        <w:rPr>
          <w:rFonts w:ascii="Times New Roman" w:hAnsi="Times New Roman" w:cs="Times New Roman"/>
          <w:sz w:val="24"/>
          <w:szCs w:val="24"/>
        </w:rPr>
        <w:t xml:space="preserve">Урок и мероприятие всеми присутствующими были высоко оценены, отмечен  профессионализм педагогов, хорошая </w:t>
      </w:r>
      <w:proofErr w:type="spellStart"/>
      <w:r w:rsidRPr="00480352">
        <w:rPr>
          <w:rFonts w:ascii="Times New Roman" w:hAnsi="Times New Roman" w:cs="Times New Roman"/>
          <w:sz w:val="24"/>
          <w:szCs w:val="24"/>
        </w:rPr>
        <w:t>обученность</w:t>
      </w:r>
      <w:proofErr w:type="spellEnd"/>
      <w:r w:rsidRPr="00480352">
        <w:rPr>
          <w:rFonts w:ascii="Times New Roman" w:hAnsi="Times New Roman" w:cs="Times New Roman"/>
          <w:sz w:val="24"/>
          <w:szCs w:val="24"/>
        </w:rPr>
        <w:t xml:space="preserve"> учащихся, их активная работа, использование педагогами современных </w:t>
      </w:r>
      <w:proofErr w:type="gramStart"/>
      <w:r w:rsidRPr="00480352">
        <w:rPr>
          <w:rFonts w:ascii="Times New Roman" w:hAnsi="Times New Roman" w:cs="Times New Roman"/>
          <w:sz w:val="24"/>
          <w:szCs w:val="24"/>
        </w:rPr>
        <w:t>ИКТ-технологий</w:t>
      </w:r>
      <w:proofErr w:type="gramEnd"/>
      <w:r w:rsidRPr="00480352">
        <w:rPr>
          <w:rFonts w:ascii="Times New Roman" w:hAnsi="Times New Roman" w:cs="Times New Roman"/>
          <w:sz w:val="24"/>
          <w:szCs w:val="24"/>
        </w:rPr>
        <w:t>, парной и групповой работы.</w:t>
      </w:r>
    </w:p>
    <w:p w:rsidR="00480352" w:rsidRDefault="00A8442F" w:rsidP="00480352">
      <w:pPr>
        <w:kinsoku w:val="0"/>
        <w:spacing w:after="0" w:line="360" w:lineRule="auto"/>
        <w:ind w:firstLine="708"/>
        <w:jc w:val="both"/>
        <w:rPr>
          <w:rFonts w:ascii="Times New Roman" w:hAnsi="Times New Roman" w:cs="Times New Roman"/>
          <w:sz w:val="24"/>
          <w:szCs w:val="24"/>
        </w:rPr>
      </w:pPr>
      <w:r w:rsidRPr="00480352">
        <w:rPr>
          <w:rFonts w:ascii="Times New Roman" w:hAnsi="Times New Roman" w:cs="Times New Roman"/>
          <w:sz w:val="24"/>
          <w:szCs w:val="24"/>
        </w:rPr>
        <w:lastRenderedPageBreak/>
        <w:t xml:space="preserve">12 апреля на базе нашей школы прошёл семинар завучей </w:t>
      </w:r>
      <w:proofErr w:type="spellStart"/>
      <w:r w:rsidRPr="00480352">
        <w:rPr>
          <w:rFonts w:ascii="Times New Roman" w:hAnsi="Times New Roman" w:cs="Times New Roman"/>
          <w:sz w:val="24"/>
          <w:szCs w:val="24"/>
        </w:rPr>
        <w:t>Дихославльского</w:t>
      </w:r>
      <w:proofErr w:type="spellEnd"/>
      <w:r w:rsidRPr="00480352">
        <w:rPr>
          <w:rFonts w:ascii="Times New Roman" w:hAnsi="Times New Roman" w:cs="Times New Roman"/>
          <w:sz w:val="24"/>
          <w:szCs w:val="24"/>
        </w:rPr>
        <w:t xml:space="preserve"> района. Этот день мы связали с традиционным Днём открытых дверей.</w:t>
      </w:r>
      <w:r w:rsidR="0096411B" w:rsidRPr="00480352">
        <w:rPr>
          <w:rFonts w:ascii="Times New Roman" w:hAnsi="Times New Roman" w:cs="Times New Roman"/>
          <w:sz w:val="24"/>
          <w:szCs w:val="24"/>
        </w:rPr>
        <w:t xml:space="preserve"> Тема дня этого года </w:t>
      </w:r>
      <w:r w:rsidR="0096411B" w:rsidRPr="00480352">
        <w:rPr>
          <w:rFonts w:ascii="Times New Roman" w:hAnsi="Times New Roman" w:cs="Times New Roman"/>
          <w:b/>
          <w:sz w:val="24"/>
          <w:szCs w:val="24"/>
        </w:rPr>
        <w:t xml:space="preserve">«Семья и школа — пути эффективного взаимодействия». </w:t>
      </w:r>
      <w:r w:rsidR="00583B57" w:rsidRPr="00480352">
        <w:rPr>
          <w:rFonts w:ascii="Times New Roman" w:hAnsi="Times New Roman" w:cs="Times New Roman"/>
          <w:sz w:val="24"/>
          <w:szCs w:val="24"/>
        </w:rPr>
        <w:t>Гостям мероприятия был предложен широкий спектр открытых уроков:</w:t>
      </w:r>
    </w:p>
    <w:p w:rsidR="00480352" w:rsidRPr="00480352" w:rsidRDefault="00A87066" w:rsidP="00480352">
      <w:pPr>
        <w:pStyle w:val="a3"/>
        <w:numPr>
          <w:ilvl w:val="0"/>
          <w:numId w:val="16"/>
        </w:num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урок – игра «Путешествие по планете Числительное» в 6 классе </w:t>
      </w:r>
      <w:r w:rsidR="0096411B" w:rsidRPr="00480352">
        <w:rPr>
          <w:rFonts w:ascii="Times New Roman" w:hAnsi="Times New Roman" w:cs="Times New Roman"/>
          <w:sz w:val="24"/>
          <w:szCs w:val="24"/>
        </w:rPr>
        <w:t xml:space="preserve">- </w:t>
      </w:r>
      <w:r w:rsidR="0096411B" w:rsidRPr="00480352">
        <w:rPr>
          <w:rFonts w:ascii="Times New Roman" w:hAnsi="Times New Roman" w:cs="Times New Roman"/>
          <w:b/>
          <w:i/>
          <w:sz w:val="24"/>
          <w:szCs w:val="24"/>
        </w:rPr>
        <w:t>Любимова Е. А.</w:t>
      </w:r>
      <w:r w:rsidR="00583B57" w:rsidRPr="00480352">
        <w:rPr>
          <w:rFonts w:ascii="Times New Roman" w:hAnsi="Times New Roman" w:cs="Times New Roman"/>
          <w:sz w:val="24"/>
          <w:szCs w:val="24"/>
        </w:rPr>
        <w:t xml:space="preserve">, </w:t>
      </w:r>
    </w:p>
    <w:p w:rsidR="00480352" w:rsidRPr="00480352" w:rsidRDefault="00583B57" w:rsidP="00480352">
      <w:pPr>
        <w:pStyle w:val="a3"/>
        <w:numPr>
          <w:ilvl w:val="0"/>
          <w:numId w:val="16"/>
        </w:numPr>
        <w:kinsoku w:val="0"/>
        <w:spacing w:after="0" w:line="360" w:lineRule="auto"/>
        <w:jc w:val="both"/>
        <w:rPr>
          <w:rFonts w:ascii="Times New Roman" w:hAnsi="Times New Roman" w:cs="Times New Roman"/>
          <w:b/>
          <w:i/>
          <w:sz w:val="24"/>
          <w:szCs w:val="24"/>
        </w:rPr>
      </w:pPr>
      <w:r w:rsidRPr="00480352">
        <w:rPr>
          <w:rFonts w:ascii="Times New Roman" w:hAnsi="Times New Roman" w:cs="Times New Roman"/>
          <w:sz w:val="24"/>
          <w:szCs w:val="24"/>
        </w:rPr>
        <w:t>у</w:t>
      </w:r>
      <w:r w:rsidR="0096411B" w:rsidRPr="00480352">
        <w:rPr>
          <w:rFonts w:ascii="Times New Roman" w:hAnsi="Times New Roman" w:cs="Times New Roman"/>
          <w:sz w:val="24"/>
          <w:szCs w:val="24"/>
        </w:rPr>
        <w:t xml:space="preserve">рок-проект по химии в 10 классе. Тема: «Алкоголь: мифы и реальность» - </w:t>
      </w:r>
      <w:r w:rsidR="0096411B" w:rsidRPr="00480352">
        <w:rPr>
          <w:rFonts w:ascii="Times New Roman" w:hAnsi="Times New Roman" w:cs="Times New Roman"/>
          <w:b/>
          <w:i/>
          <w:sz w:val="24"/>
          <w:szCs w:val="24"/>
        </w:rPr>
        <w:t xml:space="preserve">Абрамова С. И. </w:t>
      </w:r>
    </w:p>
    <w:p w:rsidR="00480352" w:rsidRPr="00480352" w:rsidRDefault="00480352" w:rsidP="00480352">
      <w:pPr>
        <w:pStyle w:val="a3"/>
        <w:numPr>
          <w:ilvl w:val="0"/>
          <w:numId w:val="16"/>
        </w:num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и</w:t>
      </w:r>
      <w:r w:rsidR="00583B57" w:rsidRPr="00480352">
        <w:rPr>
          <w:rFonts w:ascii="Times New Roman" w:hAnsi="Times New Roman" w:cs="Times New Roman"/>
          <w:sz w:val="24"/>
          <w:szCs w:val="24"/>
        </w:rPr>
        <w:t>нтегрированный урок математики и истории в 5 классе на тему: «Древняя Греция и десятичные дроби»</w:t>
      </w:r>
      <w:r w:rsidR="005A13F6" w:rsidRPr="00480352">
        <w:rPr>
          <w:rFonts w:ascii="Times New Roman" w:hAnsi="Times New Roman" w:cs="Times New Roman"/>
          <w:sz w:val="24"/>
          <w:szCs w:val="24"/>
        </w:rPr>
        <w:t xml:space="preserve"> совместно провели </w:t>
      </w:r>
      <w:r w:rsidR="00583B57" w:rsidRPr="00480352">
        <w:rPr>
          <w:rFonts w:ascii="Times New Roman" w:hAnsi="Times New Roman" w:cs="Times New Roman"/>
          <w:b/>
          <w:i/>
          <w:sz w:val="24"/>
          <w:szCs w:val="24"/>
        </w:rPr>
        <w:t>Николаева Н. В., Смирнова Е.М.</w:t>
      </w:r>
      <w:r w:rsidR="00583B57" w:rsidRPr="00480352">
        <w:rPr>
          <w:rFonts w:ascii="Times New Roman" w:hAnsi="Times New Roman" w:cs="Times New Roman"/>
          <w:sz w:val="24"/>
          <w:szCs w:val="24"/>
        </w:rPr>
        <w:t xml:space="preserve">  </w:t>
      </w:r>
    </w:p>
    <w:p w:rsidR="00480352" w:rsidRPr="00480352" w:rsidRDefault="00480352" w:rsidP="00480352">
      <w:pPr>
        <w:pStyle w:val="a3"/>
        <w:numPr>
          <w:ilvl w:val="0"/>
          <w:numId w:val="16"/>
        </w:numPr>
        <w:kinsoku w:val="0"/>
        <w:spacing w:after="0" w:line="360" w:lineRule="auto"/>
        <w:jc w:val="both"/>
        <w:rPr>
          <w:rFonts w:ascii="Times New Roman" w:hAnsi="Times New Roman" w:cs="Times New Roman"/>
          <w:b/>
          <w:i/>
          <w:sz w:val="24"/>
          <w:szCs w:val="24"/>
        </w:rPr>
      </w:pPr>
      <w:r w:rsidRPr="00480352">
        <w:rPr>
          <w:rFonts w:ascii="Times New Roman" w:hAnsi="Times New Roman" w:cs="Times New Roman"/>
          <w:sz w:val="24"/>
          <w:szCs w:val="24"/>
        </w:rPr>
        <w:t>у</w:t>
      </w:r>
      <w:r w:rsidR="0096411B" w:rsidRPr="00480352">
        <w:rPr>
          <w:rFonts w:ascii="Times New Roman" w:hAnsi="Times New Roman" w:cs="Times New Roman"/>
          <w:sz w:val="24"/>
          <w:szCs w:val="24"/>
        </w:rPr>
        <w:t>рок</w:t>
      </w:r>
      <w:r w:rsidR="00583B57" w:rsidRPr="00480352">
        <w:rPr>
          <w:rFonts w:ascii="Times New Roman" w:hAnsi="Times New Roman" w:cs="Times New Roman"/>
          <w:sz w:val="24"/>
          <w:szCs w:val="24"/>
        </w:rPr>
        <w:t>-</w:t>
      </w:r>
      <w:proofErr w:type="spellStart"/>
      <w:r w:rsidR="00583B57" w:rsidRPr="00480352">
        <w:rPr>
          <w:rFonts w:ascii="Times New Roman" w:hAnsi="Times New Roman" w:cs="Times New Roman"/>
          <w:sz w:val="24"/>
          <w:szCs w:val="24"/>
        </w:rPr>
        <w:t>квест</w:t>
      </w:r>
      <w:proofErr w:type="spellEnd"/>
      <w:r w:rsidR="00583B57" w:rsidRPr="00480352">
        <w:rPr>
          <w:rFonts w:ascii="Times New Roman" w:hAnsi="Times New Roman" w:cs="Times New Roman"/>
          <w:sz w:val="24"/>
          <w:szCs w:val="24"/>
        </w:rPr>
        <w:t xml:space="preserve"> по </w:t>
      </w:r>
      <w:r w:rsidR="0096411B" w:rsidRPr="00480352">
        <w:rPr>
          <w:rFonts w:ascii="Times New Roman" w:hAnsi="Times New Roman" w:cs="Times New Roman"/>
          <w:sz w:val="24"/>
          <w:szCs w:val="24"/>
        </w:rPr>
        <w:t>окружающе</w:t>
      </w:r>
      <w:r w:rsidR="00583B57" w:rsidRPr="00480352">
        <w:rPr>
          <w:rFonts w:ascii="Times New Roman" w:hAnsi="Times New Roman" w:cs="Times New Roman"/>
          <w:sz w:val="24"/>
          <w:szCs w:val="24"/>
        </w:rPr>
        <w:t>му</w:t>
      </w:r>
      <w:r w:rsidR="0096411B" w:rsidRPr="00480352">
        <w:rPr>
          <w:rFonts w:ascii="Times New Roman" w:hAnsi="Times New Roman" w:cs="Times New Roman"/>
          <w:sz w:val="24"/>
          <w:szCs w:val="24"/>
        </w:rPr>
        <w:t xml:space="preserve"> мир</w:t>
      </w:r>
      <w:r w:rsidR="00583B57" w:rsidRPr="00480352">
        <w:rPr>
          <w:rFonts w:ascii="Times New Roman" w:hAnsi="Times New Roman" w:cs="Times New Roman"/>
          <w:sz w:val="24"/>
          <w:szCs w:val="24"/>
        </w:rPr>
        <w:t>у</w:t>
      </w:r>
      <w:r w:rsidR="0096411B" w:rsidRPr="00480352">
        <w:rPr>
          <w:rFonts w:ascii="Times New Roman" w:hAnsi="Times New Roman" w:cs="Times New Roman"/>
          <w:sz w:val="24"/>
          <w:szCs w:val="24"/>
        </w:rPr>
        <w:t xml:space="preserve"> в 4а классе. Тема: «Изучаем органы чувств» - </w:t>
      </w:r>
      <w:r w:rsidR="0096411B" w:rsidRPr="00480352">
        <w:rPr>
          <w:rFonts w:ascii="Times New Roman" w:hAnsi="Times New Roman" w:cs="Times New Roman"/>
          <w:b/>
          <w:i/>
          <w:sz w:val="24"/>
          <w:szCs w:val="24"/>
        </w:rPr>
        <w:t xml:space="preserve">Николаева Н. Н. </w:t>
      </w:r>
    </w:p>
    <w:p w:rsidR="0096411B" w:rsidRPr="00480352" w:rsidRDefault="00583B57" w:rsidP="00480352">
      <w:pPr>
        <w:kinsoku w:val="0"/>
        <w:spacing w:after="0" w:line="360" w:lineRule="auto"/>
        <w:ind w:firstLine="708"/>
        <w:jc w:val="both"/>
        <w:rPr>
          <w:rFonts w:ascii="Times New Roman" w:hAnsi="Times New Roman" w:cs="Times New Roman"/>
          <w:b/>
          <w:i/>
          <w:sz w:val="24"/>
          <w:szCs w:val="24"/>
        </w:rPr>
      </w:pPr>
      <w:r w:rsidRPr="00480352">
        <w:rPr>
          <w:rFonts w:ascii="Times New Roman" w:hAnsi="Times New Roman" w:cs="Times New Roman"/>
          <w:sz w:val="24"/>
          <w:szCs w:val="24"/>
        </w:rPr>
        <w:t>Были проведены открытые внеклассные мероприятия: э</w:t>
      </w:r>
      <w:r w:rsidR="0096411B" w:rsidRPr="00480352">
        <w:rPr>
          <w:rFonts w:ascii="Times New Roman" w:hAnsi="Times New Roman" w:cs="Times New Roman"/>
          <w:sz w:val="24"/>
          <w:szCs w:val="24"/>
        </w:rPr>
        <w:t>кологическая игра во 2б класс</w:t>
      </w:r>
      <w:r w:rsidRPr="00480352">
        <w:rPr>
          <w:rFonts w:ascii="Times New Roman" w:hAnsi="Times New Roman" w:cs="Times New Roman"/>
          <w:sz w:val="24"/>
          <w:szCs w:val="24"/>
        </w:rPr>
        <w:t>е</w:t>
      </w:r>
      <w:r w:rsidR="0096411B" w:rsidRPr="00480352">
        <w:rPr>
          <w:rFonts w:ascii="Times New Roman" w:hAnsi="Times New Roman" w:cs="Times New Roman"/>
          <w:sz w:val="24"/>
          <w:szCs w:val="24"/>
        </w:rPr>
        <w:t xml:space="preserve"> -</w:t>
      </w:r>
      <w:r w:rsidRPr="00480352">
        <w:rPr>
          <w:rFonts w:ascii="Times New Roman" w:hAnsi="Times New Roman" w:cs="Times New Roman"/>
          <w:sz w:val="24"/>
          <w:szCs w:val="24"/>
        </w:rPr>
        <w:t xml:space="preserve"> </w:t>
      </w:r>
      <w:r w:rsidR="0096411B" w:rsidRPr="00480352">
        <w:rPr>
          <w:rFonts w:ascii="Times New Roman" w:hAnsi="Times New Roman" w:cs="Times New Roman"/>
          <w:b/>
          <w:sz w:val="24"/>
          <w:szCs w:val="24"/>
        </w:rPr>
        <w:t>Гусев</w:t>
      </w:r>
      <w:r w:rsidRPr="00480352">
        <w:rPr>
          <w:rFonts w:ascii="Times New Roman" w:hAnsi="Times New Roman" w:cs="Times New Roman"/>
          <w:b/>
          <w:sz w:val="24"/>
          <w:szCs w:val="24"/>
        </w:rPr>
        <w:t>ой</w:t>
      </w:r>
      <w:r w:rsidR="0096411B" w:rsidRPr="00480352">
        <w:rPr>
          <w:rFonts w:ascii="Times New Roman" w:hAnsi="Times New Roman" w:cs="Times New Roman"/>
          <w:b/>
          <w:sz w:val="24"/>
          <w:szCs w:val="24"/>
        </w:rPr>
        <w:t xml:space="preserve"> В. Р. </w:t>
      </w:r>
      <w:r w:rsidRPr="00480352">
        <w:rPr>
          <w:rFonts w:ascii="Times New Roman" w:hAnsi="Times New Roman" w:cs="Times New Roman"/>
          <w:b/>
          <w:sz w:val="24"/>
          <w:szCs w:val="24"/>
        </w:rPr>
        <w:t xml:space="preserve"> </w:t>
      </w:r>
      <w:r w:rsidRPr="00480352">
        <w:rPr>
          <w:rFonts w:ascii="Times New Roman" w:hAnsi="Times New Roman" w:cs="Times New Roman"/>
          <w:sz w:val="24"/>
          <w:szCs w:val="24"/>
        </w:rPr>
        <w:t xml:space="preserve">и классный час в 4Б классе – «Сегодня День космонавтики» - </w:t>
      </w:r>
      <w:r w:rsidRPr="00480352">
        <w:rPr>
          <w:rFonts w:ascii="Times New Roman" w:hAnsi="Times New Roman" w:cs="Times New Roman"/>
          <w:b/>
          <w:sz w:val="24"/>
          <w:szCs w:val="24"/>
        </w:rPr>
        <w:t>Петровой Ю.А..</w:t>
      </w:r>
      <w:r w:rsidR="005A13F6" w:rsidRPr="00480352">
        <w:rPr>
          <w:rFonts w:ascii="Times New Roman" w:hAnsi="Times New Roman" w:cs="Times New Roman"/>
          <w:b/>
          <w:sz w:val="24"/>
          <w:szCs w:val="24"/>
        </w:rPr>
        <w:t xml:space="preserve"> </w:t>
      </w:r>
      <w:r w:rsidR="005A13F6" w:rsidRPr="00480352">
        <w:rPr>
          <w:rFonts w:ascii="Times New Roman" w:hAnsi="Times New Roman" w:cs="Times New Roman"/>
          <w:sz w:val="24"/>
          <w:szCs w:val="24"/>
        </w:rPr>
        <w:t xml:space="preserve">После обмена мнениями после открытых уроков всем присутствующим было предложено поучаствовать в работе круглого стола на тему: «В нашей семье растёт одарённый ребёнок», организатором которого стала </w:t>
      </w:r>
      <w:r w:rsidR="005A13F6" w:rsidRPr="00480352">
        <w:rPr>
          <w:rFonts w:ascii="Times New Roman" w:hAnsi="Times New Roman" w:cs="Times New Roman"/>
          <w:b/>
          <w:i/>
          <w:sz w:val="24"/>
          <w:szCs w:val="24"/>
        </w:rPr>
        <w:t xml:space="preserve">Петрова И.Е.. </w:t>
      </w:r>
      <w:r w:rsidR="005A13F6" w:rsidRPr="00480352">
        <w:rPr>
          <w:rFonts w:ascii="Times New Roman" w:hAnsi="Times New Roman" w:cs="Times New Roman"/>
          <w:sz w:val="24"/>
          <w:szCs w:val="24"/>
        </w:rPr>
        <w:t>Мероприятие</w:t>
      </w:r>
      <w:r w:rsidR="003E0CDA" w:rsidRPr="00480352">
        <w:rPr>
          <w:rFonts w:ascii="Times New Roman" w:hAnsi="Times New Roman" w:cs="Times New Roman"/>
          <w:sz w:val="24"/>
          <w:szCs w:val="24"/>
        </w:rPr>
        <w:t xml:space="preserve"> помимо завучей школ района посетили представители родителей учащихся школы  и воспитатели детских садов «Малышок» и «Ладушки», всего более 50 человек. </w:t>
      </w:r>
      <w:r w:rsidR="00A87066" w:rsidRPr="00480352">
        <w:rPr>
          <w:rFonts w:ascii="Times New Roman" w:hAnsi="Times New Roman" w:cs="Times New Roman"/>
          <w:sz w:val="24"/>
          <w:szCs w:val="24"/>
        </w:rPr>
        <w:t>Оценку открытые уроки и внеклассные мероприятия от всех присутствующих получили самую высокую.</w:t>
      </w:r>
    </w:p>
    <w:p w:rsidR="007757A2" w:rsidRPr="00480352" w:rsidRDefault="007757A2" w:rsidP="00480352">
      <w:pPr>
        <w:kinsoku w:val="0"/>
        <w:spacing w:after="0" w:line="360" w:lineRule="auto"/>
        <w:ind w:firstLine="708"/>
        <w:jc w:val="both"/>
        <w:rPr>
          <w:rFonts w:ascii="Times New Roman" w:hAnsi="Times New Roman" w:cs="Times New Roman"/>
          <w:sz w:val="24"/>
          <w:szCs w:val="24"/>
        </w:rPr>
      </w:pPr>
      <w:r w:rsidRPr="00480352">
        <w:rPr>
          <w:rFonts w:ascii="Times New Roman" w:hAnsi="Times New Roman" w:cs="Times New Roman"/>
          <w:sz w:val="24"/>
          <w:szCs w:val="24"/>
        </w:rPr>
        <w:t xml:space="preserve">Результативность посещений открытых занятий высока: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 </w:t>
      </w:r>
      <w:r w:rsidR="00A87066" w:rsidRPr="00480352">
        <w:rPr>
          <w:rFonts w:ascii="Times New Roman" w:hAnsi="Times New Roman" w:cs="Times New Roman"/>
          <w:sz w:val="24"/>
          <w:szCs w:val="24"/>
        </w:rPr>
        <w:t>Д</w:t>
      </w:r>
      <w:r w:rsidRPr="00480352">
        <w:rPr>
          <w:rFonts w:ascii="Times New Roman" w:hAnsi="Times New Roman" w:cs="Times New Roman"/>
          <w:sz w:val="24"/>
          <w:szCs w:val="24"/>
        </w:rPr>
        <w:t>ля учителя, подготовившего урок или мероприятие важна экспертиза коллегами (руководителями школы, методистами и др.) новшеств, экспериментальных методик, разработанных учителем; саморазвитие учителя, стремление к постоянному повышению квалификации (когда мнение коллег, замечания, предложения становятся инструментом развития учителя).  Так происходит и обучение молодых специалистов, и саморазвитие опытных учителей.</w:t>
      </w:r>
    </w:p>
    <w:p w:rsidR="00A87066" w:rsidRPr="00480352" w:rsidRDefault="00A87066" w:rsidP="00480352">
      <w:pPr>
        <w:pStyle w:val="3"/>
        <w:spacing w:before="0" w:line="360" w:lineRule="auto"/>
        <w:jc w:val="both"/>
        <w:rPr>
          <w:rFonts w:ascii="Times New Roman" w:hAnsi="Times New Roman" w:cs="Times New Roman"/>
          <w:sz w:val="24"/>
          <w:szCs w:val="24"/>
        </w:rPr>
      </w:pPr>
      <w:r w:rsidRPr="00480352">
        <w:rPr>
          <w:rFonts w:ascii="Times New Roman" w:hAnsi="Times New Roman" w:cs="Times New Roman"/>
          <w:sz w:val="24"/>
          <w:szCs w:val="24"/>
        </w:rPr>
        <w:t>Самообразование педагогов и представление педагогического опыта</w:t>
      </w:r>
    </w:p>
    <w:p w:rsidR="00A87066" w:rsidRPr="00480352" w:rsidRDefault="00A87066" w:rsidP="00480352">
      <w:pPr>
        <w:kinsoku w:val="0"/>
        <w:spacing w:after="0" w:line="360" w:lineRule="auto"/>
        <w:ind w:firstLine="708"/>
        <w:jc w:val="both"/>
        <w:rPr>
          <w:rFonts w:ascii="Times New Roman" w:hAnsi="Times New Roman" w:cs="Times New Roman"/>
          <w:sz w:val="24"/>
          <w:szCs w:val="24"/>
        </w:rPr>
      </w:pPr>
      <w:r w:rsidRPr="00480352">
        <w:rPr>
          <w:rFonts w:ascii="Times New Roman" w:hAnsi="Times New Roman" w:cs="Times New Roman"/>
          <w:sz w:val="24"/>
          <w:szCs w:val="24"/>
        </w:rPr>
        <w:t xml:space="preserve">Индивидуальное самообразование осуществляется  на основе собственных планов каждого педагога, которые предусматривают подбор и анализ литературы, знакомство с практическим опытом. А завершается  самообразование  анализом, оценкой и самооценкой </w:t>
      </w:r>
      <w:r w:rsidRPr="00480352">
        <w:rPr>
          <w:rFonts w:ascii="Times New Roman" w:hAnsi="Times New Roman" w:cs="Times New Roman"/>
          <w:sz w:val="24"/>
          <w:szCs w:val="24"/>
        </w:rPr>
        <w:lastRenderedPageBreak/>
        <w:t>эффективности выполненной работы.  Результатом самообразования являются,  как правило, открытые уроки или внеклассные мероприятия, выступления перед коллегами на совещаниях, ШМО, педсоветах, научных конференциях. В этом направлении педагогами школы в текущем учебном году было проведена большая работа. Учителя выступали перед своими коллегами со следующими темами:</w:t>
      </w:r>
    </w:p>
    <w:p w:rsidR="001C1C13" w:rsidRPr="00480352" w:rsidRDefault="001C1C13"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b/>
          <w:i/>
          <w:sz w:val="24"/>
          <w:szCs w:val="24"/>
        </w:rPr>
        <w:t xml:space="preserve">Абрамова С.И. </w:t>
      </w:r>
      <w:r w:rsidRPr="00480352">
        <w:rPr>
          <w:rFonts w:ascii="Times New Roman" w:hAnsi="Times New Roman" w:cs="Times New Roman"/>
          <w:sz w:val="24"/>
          <w:szCs w:val="24"/>
        </w:rPr>
        <w:t>– «Теоретические аспекты проблемы современных образовательных технологий»</w:t>
      </w:r>
    </w:p>
    <w:p w:rsidR="001C1C13" w:rsidRPr="00480352" w:rsidRDefault="001C1C13"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b/>
          <w:i/>
          <w:sz w:val="24"/>
          <w:szCs w:val="24"/>
        </w:rPr>
        <w:t>Николаева Н.Н.</w:t>
      </w:r>
      <w:r w:rsidRPr="00480352">
        <w:rPr>
          <w:rFonts w:ascii="Times New Roman" w:hAnsi="Times New Roman" w:cs="Times New Roman"/>
          <w:sz w:val="24"/>
          <w:szCs w:val="24"/>
        </w:rPr>
        <w:t xml:space="preserve"> – «Семья и школа – взаимодействие и сотрудничество»</w:t>
      </w:r>
    </w:p>
    <w:p w:rsidR="001C1C13" w:rsidRPr="00480352" w:rsidRDefault="001C1C13" w:rsidP="00480352">
      <w:pPr>
        <w:kinsoku w:val="0"/>
        <w:spacing w:after="0" w:line="360" w:lineRule="auto"/>
        <w:jc w:val="both"/>
        <w:rPr>
          <w:rFonts w:ascii="Times New Roman" w:hAnsi="Times New Roman" w:cs="Times New Roman"/>
          <w:sz w:val="24"/>
          <w:szCs w:val="24"/>
        </w:rPr>
      </w:pPr>
      <w:proofErr w:type="gramStart"/>
      <w:r w:rsidRPr="00480352">
        <w:rPr>
          <w:rFonts w:ascii="Times New Roman" w:hAnsi="Times New Roman" w:cs="Times New Roman"/>
          <w:b/>
          <w:i/>
          <w:sz w:val="24"/>
          <w:szCs w:val="24"/>
        </w:rPr>
        <w:t>Грязных</w:t>
      </w:r>
      <w:proofErr w:type="gramEnd"/>
      <w:r w:rsidRPr="00480352">
        <w:rPr>
          <w:rFonts w:ascii="Times New Roman" w:hAnsi="Times New Roman" w:cs="Times New Roman"/>
          <w:b/>
          <w:i/>
          <w:sz w:val="24"/>
          <w:szCs w:val="24"/>
        </w:rPr>
        <w:t xml:space="preserve"> В.С. </w:t>
      </w:r>
      <w:r w:rsidRPr="00480352">
        <w:rPr>
          <w:rFonts w:ascii="Times New Roman" w:hAnsi="Times New Roman" w:cs="Times New Roman"/>
          <w:sz w:val="24"/>
          <w:szCs w:val="24"/>
        </w:rPr>
        <w:t>– «Типология современного урока по ФГОС»</w:t>
      </w:r>
    </w:p>
    <w:p w:rsidR="001C1C13" w:rsidRPr="00480352" w:rsidRDefault="001C1C13"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b/>
          <w:i/>
          <w:sz w:val="24"/>
          <w:szCs w:val="24"/>
        </w:rPr>
        <w:t xml:space="preserve">Смирнова Е.М. </w:t>
      </w:r>
      <w:r w:rsidRPr="00480352">
        <w:rPr>
          <w:rFonts w:ascii="Times New Roman" w:hAnsi="Times New Roman" w:cs="Times New Roman"/>
          <w:sz w:val="24"/>
          <w:szCs w:val="24"/>
        </w:rPr>
        <w:t>– «Системно-</w:t>
      </w:r>
      <w:proofErr w:type="spellStart"/>
      <w:r w:rsidRPr="00480352">
        <w:rPr>
          <w:rFonts w:ascii="Times New Roman" w:hAnsi="Times New Roman" w:cs="Times New Roman"/>
          <w:sz w:val="24"/>
          <w:szCs w:val="24"/>
        </w:rPr>
        <w:t>деятельностный</w:t>
      </w:r>
      <w:proofErr w:type="spellEnd"/>
      <w:r w:rsidRPr="00480352">
        <w:rPr>
          <w:rFonts w:ascii="Times New Roman" w:hAnsi="Times New Roman" w:cs="Times New Roman"/>
          <w:sz w:val="24"/>
          <w:szCs w:val="24"/>
        </w:rPr>
        <w:t xml:space="preserve"> подход как основа ФГОС»</w:t>
      </w:r>
    </w:p>
    <w:p w:rsidR="00A87066" w:rsidRPr="00480352" w:rsidRDefault="001C1C13"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b/>
          <w:i/>
          <w:sz w:val="24"/>
          <w:szCs w:val="24"/>
        </w:rPr>
        <w:t xml:space="preserve">Гусева В.Р. – </w:t>
      </w:r>
      <w:r w:rsidRPr="00480352">
        <w:rPr>
          <w:rFonts w:ascii="Times New Roman" w:hAnsi="Times New Roman" w:cs="Times New Roman"/>
          <w:sz w:val="24"/>
          <w:szCs w:val="24"/>
        </w:rPr>
        <w:t>«Психологические основы построения урока как основной формы образовательного процесса»</w:t>
      </w:r>
    </w:p>
    <w:p w:rsidR="001C1C13" w:rsidRPr="00480352" w:rsidRDefault="001C1C13" w:rsidP="00480352">
      <w:pPr>
        <w:kinsoku w:val="0"/>
        <w:spacing w:after="0" w:line="360" w:lineRule="auto"/>
        <w:jc w:val="both"/>
        <w:rPr>
          <w:rFonts w:ascii="Times New Roman" w:hAnsi="Times New Roman" w:cs="Times New Roman"/>
          <w:sz w:val="24"/>
          <w:szCs w:val="24"/>
        </w:rPr>
      </w:pPr>
      <w:proofErr w:type="spellStart"/>
      <w:r w:rsidRPr="00480352">
        <w:rPr>
          <w:rFonts w:ascii="Times New Roman" w:hAnsi="Times New Roman" w:cs="Times New Roman"/>
          <w:b/>
          <w:i/>
          <w:sz w:val="24"/>
          <w:szCs w:val="24"/>
        </w:rPr>
        <w:t>Тормозова</w:t>
      </w:r>
      <w:proofErr w:type="spellEnd"/>
      <w:r w:rsidRPr="00480352">
        <w:rPr>
          <w:rFonts w:ascii="Times New Roman" w:hAnsi="Times New Roman" w:cs="Times New Roman"/>
          <w:b/>
          <w:i/>
          <w:sz w:val="24"/>
          <w:szCs w:val="24"/>
        </w:rPr>
        <w:t xml:space="preserve"> О.Ю. </w:t>
      </w:r>
      <w:r w:rsidRPr="00480352">
        <w:rPr>
          <w:rFonts w:ascii="Times New Roman" w:hAnsi="Times New Roman" w:cs="Times New Roman"/>
          <w:sz w:val="24"/>
          <w:szCs w:val="24"/>
        </w:rPr>
        <w:t>– Различные приёмы на уроках развития речи»</w:t>
      </w:r>
    </w:p>
    <w:p w:rsidR="001C1C13" w:rsidRPr="00480352" w:rsidRDefault="001C1C13"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b/>
          <w:i/>
          <w:sz w:val="24"/>
          <w:szCs w:val="24"/>
        </w:rPr>
        <w:t xml:space="preserve">Мазаева М.И. </w:t>
      </w:r>
      <w:r w:rsidRPr="00480352">
        <w:rPr>
          <w:rFonts w:ascii="Times New Roman" w:hAnsi="Times New Roman" w:cs="Times New Roman"/>
          <w:sz w:val="24"/>
          <w:szCs w:val="24"/>
        </w:rPr>
        <w:t>– «Обучение технике чтения на английском языке в начальной школе в рамках реализации ФГОС»</w:t>
      </w:r>
    </w:p>
    <w:p w:rsidR="001C1C13" w:rsidRPr="00480352" w:rsidRDefault="001C1C13"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ab/>
        <w:t xml:space="preserve">В рамках </w:t>
      </w:r>
      <w:r w:rsidRPr="00480352">
        <w:rPr>
          <w:rFonts w:ascii="Times New Roman" w:hAnsi="Times New Roman" w:cs="Times New Roman"/>
          <w:sz w:val="24"/>
          <w:szCs w:val="24"/>
          <w:u w:val="single"/>
        </w:rPr>
        <w:t>Методического семинара</w:t>
      </w:r>
      <w:r w:rsidR="00121116" w:rsidRPr="00480352">
        <w:rPr>
          <w:rFonts w:ascii="Times New Roman" w:hAnsi="Times New Roman" w:cs="Times New Roman"/>
          <w:sz w:val="24"/>
          <w:szCs w:val="24"/>
          <w:u w:val="single"/>
        </w:rPr>
        <w:t xml:space="preserve"> школы</w:t>
      </w:r>
      <w:r w:rsidRPr="00480352">
        <w:rPr>
          <w:rFonts w:ascii="Times New Roman" w:hAnsi="Times New Roman" w:cs="Times New Roman"/>
          <w:sz w:val="24"/>
          <w:szCs w:val="24"/>
        </w:rPr>
        <w:t xml:space="preserve"> по теме «Современные образовательные технологии» </w:t>
      </w:r>
      <w:r w:rsidRPr="00480352">
        <w:rPr>
          <w:rFonts w:ascii="Times New Roman" w:hAnsi="Times New Roman" w:cs="Times New Roman"/>
          <w:b/>
          <w:i/>
          <w:sz w:val="24"/>
          <w:szCs w:val="24"/>
        </w:rPr>
        <w:t>Абрамовой С.И.</w:t>
      </w:r>
      <w:r w:rsidRPr="00480352">
        <w:rPr>
          <w:rFonts w:ascii="Times New Roman" w:hAnsi="Times New Roman" w:cs="Times New Roman"/>
          <w:sz w:val="24"/>
          <w:szCs w:val="24"/>
        </w:rPr>
        <w:t xml:space="preserve"> был проведён мастер-класс по моделированию исследовательского проекта. Педагоги </w:t>
      </w:r>
      <w:r w:rsidR="001900AC" w:rsidRPr="00480352">
        <w:rPr>
          <w:rFonts w:ascii="Times New Roman" w:hAnsi="Times New Roman" w:cs="Times New Roman"/>
          <w:sz w:val="24"/>
          <w:szCs w:val="24"/>
        </w:rPr>
        <w:t>написали терминологический диктант, вспомнили общие и специфические черты проектной и учебной деятельности, виды проектов, основные этапы работы. Затем поработали в группах, заполнив лист исследователя, проведя активное обсуждение.</w:t>
      </w:r>
      <w:r w:rsidR="001563AE" w:rsidRPr="00480352">
        <w:rPr>
          <w:rFonts w:ascii="Times New Roman" w:hAnsi="Times New Roman" w:cs="Times New Roman"/>
          <w:sz w:val="24"/>
          <w:szCs w:val="24"/>
        </w:rPr>
        <w:t xml:space="preserve"> Мероприятие получилось очень продуктивное, насыщенное и, несомненно, полезное всем присутствующим, так как проектная деятельность </w:t>
      </w:r>
      <w:r w:rsidR="00E35127" w:rsidRPr="00480352">
        <w:rPr>
          <w:rFonts w:ascii="Times New Roman" w:hAnsi="Times New Roman" w:cs="Times New Roman"/>
          <w:sz w:val="24"/>
          <w:szCs w:val="24"/>
        </w:rPr>
        <w:t xml:space="preserve">учащихся </w:t>
      </w:r>
      <w:r w:rsidR="001563AE" w:rsidRPr="00480352">
        <w:rPr>
          <w:rFonts w:ascii="Times New Roman" w:hAnsi="Times New Roman" w:cs="Times New Roman"/>
          <w:sz w:val="24"/>
          <w:szCs w:val="24"/>
        </w:rPr>
        <w:t xml:space="preserve">– обязательное условие </w:t>
      </w:r>
      <w:r w:rsidR="00E35127" w:rsidRPr="00480352">
        <w:rPr>
          <w:rFonts w:ascii="Times New Roman" w:hAnsi="Times New Roman" w:cs="Times New Roman"/>
          <w:sz w:val="24"/>
          <w:szCs w:val="24"/>
        </w:rPr>
        <w:t>ФОГС.</w:t>
      </w:r>
    </w:p>
    <w:p w:rsidR="00E35127" w:rsidRPr="00480352" w:rsidRDefault="00E35127"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ab/>
        <w:t xml:space="preserve">Представляли свой опыт педагоги нашей школы на </w:t>
      </w:r>
      <w:r w:rsidRPr="00480352">
        <w:rPr>
          <w:rFonts w:ascii="Times New Roman" w:hAnsi="Times New Roman" w:cs="Times New Roman"/>
          <w:sz w:val="24"/>
          <w:szCs w:val="24"/>
          <w:u w:val="single"/>
        </w:rPr>
        <w:t>районном уровне</w:t>
      </w:r>
      <w:r w:rsidRPr="00480352">
        <w:rPr>
          <w:rFonts w:ascii="Times New Roman" w:hAnsi="Times New Roman" w:cs="Times New Roman"/>
          <w:sz w:val="24"/>
          <w:szCs w:val="24"/>
        </w:rPr>
        <w:t xml:space="preserve">. </w:t>
      </w:r>
      <w:r w:rsidRPr="00480352">
        <w:rPr>
          <w:rFonts w:ascii="Times New Roman" w:hAnsi="Times New Roman" w:cs="Times New Roman"/>
          <w:b/>
          <w:i/>
          <w:sz w:val="24"/>
          <w:szCs w:val="24"/>
        </w:rPr>
        <w:t xml:space="preserve">Гусева В.Р. </w:t>
      </w:r>
      <w:r w:rsidRPr="00480352">
        <w:rPr>
          <w:rFonts w:ascii="Times New Roman" w:hAnsi="Times New Roman" w:cs="Times New Roman"/>
          <w:sz w:val="24"/>
          <w:szCs w:val="24"/>
        </w:rPr>
        <w:t xml:space="preserve">провела мастер-класс на РМО учителей начальных классов по теме: «Нетрадиционное рисование». </w:t>
      </w:r>
      <w:r w:rsidRPr="00480352">
        <w:rPr>
          <w:rFonts w:ascii="Times New Roman" w:hAnsi="Times New Roman" w:cs="Times New Roman"/>
          <w:b/>
          <w:i/>
          <w:sz w:val="24"/>
          <w:szCs w:val="24"/>
        </w:rPr>
        <w:t>Абрамова С.И.</w:t>
      </w:r>
      <w:r w:rsidRPr="00480352">
        <w:rPr>
          <w:rFonts w:ascii="Times New Roman" w:hAnsi="Times New Roman" w:cs="Times New Roman"/>
          <w:sz w:val="24"/>
          <w:szCs w:val="24"/>
        </w:rPr>
        <w:t xml:space="preserve"> выступала на обучающий семинар в </w:t>
      </w:r>
      <w:proofErr w:type="spellStart"/>
      <w:r w:rsidRPr="00480352">
        <w:rPr>
          <w:rFonts w:ascii="Times New Roman" w:hAnsi="Times New Roman" w:cs="Times New Roman"/>
          <w:sz w:val="24"/>
          <w:szCs w:val="24"/>
        </w:rPr>
        <w:t>Толмачевской</w:t>
      </w:r>
      <w:proofErr w:type="spellEnd"/>
      <w:r w:rsidRPr="00480352">
        <w:rPr>
          <w:rFonts w:ascii="Times New Roman" w:hAnsi="Times New Roman" w:cs="Times New Roman"/>
          <w:sz w:val="24"/>
          <w:szCs w:val="24"/>
        </w:rPr>
        <w:t xml:space="preserve"> СОШ и </w:t>
      </w:r>
      <w:proofErr w:type="gramStart"/>
      <w:r w:rsidRPr="00480352">
        <w:rPr>
          <w:rFonts w:ascii="Times New Roman" w:hAnsi="Times New Roman" w:cs="Times New Roman"/>
          <w:sz w:val="24"/>
          <w:szCs w:val="24"/>
        </w:rPr>
        <w:t>на</w:t>
      </w:r>
      <w:proofErr w:type="gramEnd"/>
    </w:p>
    <w:p w:rsidR="00E35127" w:rsidRPr="00480352" w:rsidRDefault="00E35127"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 xml:space="preserve">районном научно-методическом </w:t>
      </w:r>
      <w:proofErr w:type="gramStart"/>
      <w:r w:rsidRPr="00480352">
        <w:rPr>
          <w:rFonts w:ascii="Times New Roman" w:hAnsi="Times New Roman" w:cs="Times New Roman"/>
          <w:sz w:val="24"/>
          <w:szCs w:val="24"/>
        </w:rPr>
        <w:t>совете</w:t>
      </w:r>
      <w:proofErr w:type="gramEnd"/>
      <w:r w:rsidRPr="00480352">
        <w:rPr>
          <w:rFonts w:ascii="Times New Roman" w:hAnsi="Times New Roman" w:cs="Times New Roman"/>
          <w:sz w:val="24"/>
          <w:szCs w:val="24"/>
        </w:rPr>
        <w:t xml:space="preserve"> с темой: «Образ учителя 21 века»</w:t>
      </w:r>
    </w:p>
    <w:p w:rsidR="00E35127" w:rsidRPr="00480352" w:rsidRDefault="00E35127"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ab/>
      </w:r>
      <w:r w:rsidR="00121116" w:rsidRPr="00480352">
        <w:rPr>
          <w:rFonts w:ascii="Times New Roman" w:hAnsi="Times New Roman" w:cs="Times New Roman"/>
          <w:sz w:val="24"/>
          <w:szCs w:val="24"/>
          <w:u w:val="single"/>
        </w:rPr>
        <w:t xml:space="preserve">На региональном уровне </w:t>
      </w:r>
      <w:r w:rsidR="00121116" w:rsidRPr="00480352">
        <w:rPr>
          <w:rFonts w:ascii="Times New Roman" w:hAnsi="Times New Roman" w:cs="Times New Roman"/>
          <w:sz w:val="24"/>
          <w:szCs w:val="24"/>
        </w:rPr>
        <w:t xml:space="preserve">представили опыт своей работы несколько педагогов школы. </w:t>
      </w:r>
      <w:r w:rsidR="00121116" w:rsidRPr="00480352">
        <w:rPr>
          <w:rFonts w:ascii="Times New Roman" w:hAnsi="Times New Roman" w:cs="Times New Roman"/>
          <w:b/>
          <w:i/>
          <w:sz w:val="24"/>
          <w:szCs w:val="24"/>
        </w:rPr>
        <w:t xml:space="preserve">Абрамова С.И. </w:t>
      </w:r>
      <w:r w:rsidR="00121116" w:rsidRPr="00480352">
        <w:rPr>
          <w:rFonts w:ascii="Times New Roman" w:hAnsi="Times New Roman" w:cs="Times New Roman"/>
          <w:sz w:val="24"/>
          <w:szCs w:val="24"/>
        </w:rPr>
        <w:t>выступила</w:t>
      </w:r>
      <w:r w:rsidR="00121116" w:rsidRPr="00480352">
        <w:rPr>
          <w:rFonts w:ascii="Times New Roman" w:hAnsi="Times New Roman" w:cs="Times New Roman"/>
          <w:b/>
          <w:i/>
          <w:sz w:val="24"/>
          <w:szCs w:val="24"/>
        </w:rPr>
        <w:t xml:space="preserve"> </w:t>
      </w:r>
      <w:r w:rsidR="00121116" w:rsidRPr="00480352">
        <w:rPr>
          <w:rFonts w:ascii="Times New Roman" w:hAnsi="Times New Roman" w:cs="Times New Roman"/>
          <w:sz w:val="24"/>
          <w:szCs w:val="24"/>
        </w:rPr>
        <w:t>на</w:t>
      </w:r>
      <w:r w:rsidR="00121116" w:rsidRPr="00480352">
        <w:rPr>
          <w:rFonts w:ascii="Times New Roman" w:hAnsi="Times New Roman" w:cs="Times New Roman"/>
          <w:b/>
          <w:i/>
          <w:sz w:val="24"/>
          <w:szCs w:val="24"/>
        </w:rPr>
        <w:t xml:space="preserve"> </w:t>
      </w:r>
      <w:r w:rsidR="00121116" w:rsidRPr="00480352">
        <w:rPr>
          <w:rFonts w:ascii="Times New Roman" w:hAnsi="Times New Roman" w:cs="Times New Roman"/>
          <w:sz w:val="24"/>
          <w:szCs w:val="24"/>
        </w:rPr>
        <w:t>VII региональной научно-практической конференции учителей и преподавателей химии Тверской области «Актуальные вопросы методики обучения химии»</w:t>
      </w:r>
      <w:r w:rsidR="00121116" w:rsidRPr="00480352">
        <w:rPr>
          <w:rFonts w:ascii="Times New Roman" w:hAnsi="Times New Roman" w:cs="Times New Roman"/>
          <w:sz w:val="24"/>
          <w:szCs w:val="24"/>
        </w:rPr>
        <w:tab/>
        <w:t xml:space="preserve">с темой: «Деятельность РМО как ресурс учительского роста». </w:t>
      </w:r>
      <w:r w:rsidR="00121116" w:rsidRPr="00480352">
        <w:rPr>
          <w:rFonts w:ascii="Times New Roman" w:hAnsi="Times New Roman" w:cs="Times New Roman"/>
          <w:b/>
          <w:i/>
          <w:sz w:val="24"/>
          <w:szCs w:val="24"/>
        </w:rPr>
        <w:t xml:space="preserve">Гусева В.Р. </w:t>
      </w:r>
      <w:r w:rsidR="00121116" w:rsidRPr="00480352">
        <w:rPr>
          <w:rFonts w:ascii="Times New Roman" w:hAnsi="Times New Roman" w:cs="Times New Roman"/>
          <w:sz w:val="24"/>
          <w:szCs w:val="24"/>
        </w:rPr>
        <w:t xml:space="preserve">с выступлением «Дополнительное образование в начальной школе» приняла участие в работе методической конференции в ТОИУУ. </w:t>
      </w:r>
      <w:r w:rsidR="00121116" w:rsidRPr="00480352">
        <w:rPr>
          <w:rFonts w:ascii="Times New Roman" w:hAnsi="Times New Roman" w:cs="Times New Roman"/>
          <w:b/>
          <w:i/>
          <w:sz w:val="24"/>
          <w:szCs w:val="24"/>
        </w:rPr>
        <w:t xml:space="preserve">Любимова Е.А. </w:t>
      </w:r>
      <w:r w:rsidR="00121116" w:rsidRPr="00480352">
        <w:rPr>
          <w:rFonts w:ascii="Times New Roman" w:hAnsi="Times New Roman" w:cs="Times New Roman"/>
          <w:sz w:val="24"/>
          <w:szCs w:val="24"/>
        </w:rPr>
        <w:t>приняла участие в</w:t>
      </w:r>
      <w:r w:rsidR="00121116" w:rsidRPr="00480352">
        <w:rPr>
          <w:rFonts w:ascii="Times New Roman" w:hAnsi="Times New Roman" w:cs="Times New Roman"/>
          <w:b/>
          <w:i/>
          <w:sz w:val="24"/>
          <w:szCs w:val="24"/>
        </w:rPr>
        <w:t xml:space="preserve"> </w:t>
      </w:r>
      <w:r w:rsidR="00121116" w:rsidRPr="00480352">
        <w:rPr>
          <w:rFonts w:ascii="Times New Roman" w:hAnsi="Times New Roman" w:cs="Times New Roman"/>
          <w:sz w:val="24"/>
          <w:szCs w:val="24"/>
        </w:rPr>
        <w:t xml:space="preserve">региональном этапе </w:t>
      </w:r>
      <w:r w:rsidR="00121116" w:rsidRPr="00480352">
        <w:rPr>
          <w:rFonts w:ascii="Times New Roman" w:hAnsi="Times New Roman" w:cs="Times New Roman"/>
          <w:sz w:val="24"/>
          <w:szCs w:val="24"/>
          <w:lang w:val="en-US"/>
        </w:rPr>
        <w:t>XXVII</w:t>
      </w:r>
      <w:r w:rsidR="00121116" w:rsidRPr="00480352">
        <w:rPr>
          <w:rFonts w:ascii="Times New Roman" w:hAnsi="Times New Roman" w:cs="Times New Roman"/>
          <w:sz w:val="24"/>
          <w:szCs w:val="24"/>
        </w:rPr>
        <w:t xml:space="preserve"> Рождественских образовательных чтений </w:t>
      </w:r>
      <w:proofErr w:type="spellStart"/>
      <w:r w:rsidR="00121116" w:rsidRPr="00480352">
        <w:rPr>
          <w:rFonts w:ascii="Times New Roman" w:hAnsi="Times New Roman" w:cs="Times New Roman"/>
          <w:sz w:val="24"/>
          <w:szCs w:val="24"/>
        </w:rPr>
        <w:t>Бежецкой</w:t>
      </w:r>
      <w:proofErr w:type="spellEnd"/>
      <w:r w:rsidR="00121116" w:rsidRPr="00480352">
        <w:rPr>
          <w:rFonts w:ascii="Times New Roman" w:hAnsi="Times New Roman" w:cs="Times New Roman"/>
          <w:sz w:val="24"/>
          <w:szCs w:val="24"/>
        </w:rPr>
        <w:t xml:space="preserve"> епархии Окружной педагогической </w:t>
      </w:r>
      <w:proofErr w:type="gramStart"/>
      <w:r w:rsidR="00121116" w:rsidRPr="00480352">
        <w:rPr>
          <w:rFonts w:ascii="Times New Roman" w:hAnsi="Times New Roman" w:cs="Times New Roman"/>
          <w:sz w:val="24"/>
          <w:szCs w:val="24"/>
        </w:rPr>
        <w:t xml:space="preserve">конференции </w:t>
      </w:r>
      <w:r w:rsidR="00121116" w:rsidRPr="00480352">
        <w:rPr>
          <w:rFonts w:ascii="Times New Roman" w:hAnsi="Times New Roman" w:cs="Times New Roman"/>
          <w:sz w:val="24"/>
          <w:szCs w:val="24"/>
        </w:rPr>
        <w:lastRenderedPageBreak/>
        <w:t>представителей учреждений образования районов</w:t>
      </w:r>
      <w:proofErr w:type="gramEnd"/>
      <w:r w:rsidR="00121116" w:rsidRPr="00480352">
        <w:rPr>
          <w:rFonts w:ascii="Times New Roman" w:hAnsi="Times New Roman" w:cs="Times New Roman"/>
          <w:sz w:val="24"/>
          <w:szCs w:val="24"/>
        </w:rPr>
        <w:t xml:space="preserve"> Северо-Востока тверской области с выступлением «Молодёжь: свобода и ответственность». </w:t>
      </w:r>
    </w:p>
    <w:p w:rsidR="00121116" w:rsidRPr="00480352" w:rsidRDefault="00121116"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ab/>
        <w:t xml:space="preserve">Богатый профессиональный опыт педагога </w:t>
      </w:r>
      <w:r w:rsidRPr="00480352">
        <w:rPr>
          <w:rFonts w:ascii="Times New Roman" w:hAnsi="Times New Roman" w:cs="Times New Roman"/>
          <w:b/>
          <w:i/>
          <w:sz w:val="24"/>
          <w:szCs w:val="24"/>
        </w:rPr>
        <w:t>Абрамовой С.И.</w:t>
      </w:r>
      <w:r w:rsidRPr="00480352">
        <w:rPr>
          <w:rFonts w:ascii="Times New Roman" w:hAnsi="Times New Roman" w:cs="Times New Roman"/>
          <w:sz w:val="24"/>
          <w:szCs w:val="24"/>
        </w:rPr>
        <w:t xml:space="preserve"> был востребован при экспертизе методических разработок учителей, участвующих в конкурсе профессионального мастерства «Мой лучший урок»</w:t>
      </w:r>
      <w:r w:rsidR="00720F1A" w:rsidRPr="00480352">
        <w:rPr>
          <w:rFonts w:ascii="Times New Roman" w:hAnsi="Times New Roman" w:cs="Times New Roman"/>
          <w:sz w:val="24"/>
          <w:szCs w:val="24"/>
        </w:rPr>
        <w:t xml:space="preserve"> (</w:t>
      </w:r>
      <w:r w:rsidR="00720F1A" w:rsidRPr="00480352">
        <w:rPr>
          <w:rFonts w:ascii="Times New Roman" w:hAnsi="Times New Roman" w:cs="Times New Roman"/>
          <w:sz w:val="24"/>
          <w:szCs w:val="24"/>
          <w:u w:val="single"/>
        </w:rPr>
        <w:t>муниципальный уровень</w:t>
      </w:r>
      <w:r w:rsidR="00720F1A" w:rsidRPr="00480352">
        <w:rPr>
          <w:rFonts w:ascii="Times New Roman" w:hAnsi="Times New Roman" w:cs="Times New Roman"/>
          <w:sz w:val="24"/>
          <w:szCs w:val="24"/>
        </w:rPr>
        <w:t xml:space="preserve">). </w:t>
      </w:r>
      <w:r w:rsidR="00720F1A" w:rsidRPr="00480352">
        <w:rPr>
          <w:rFonts w:ascii="Times New Roman" w:hAnsi="Times New Roman" w:cs="Times New Roman"/>
          <w:b/>
          <w:i/>
          <w:sz w:val="24"/>
          <w:szCs w:val="24"/>
        </w:rPr>
        <w:t>Светлана Ивановна</w:t>
      </w:r>
      <w:r w:rsidR="00720F1A" w:rsidRPr="00480352">
        <w:rPr>
          <w:rFonts w:ascii="Times New Roman" w:hAnsi="Times New Roman" w:cs="Times New Roman"/>
          <w:sz w:val="24"/>
          <w:szCs w:val="24"/>
        </w:rPr>
        <w:t xml:space="preserve"> принимала участие в работе жюри </w:t>
      </w:r>
      <w:r w:rsidR="00720F1A" w:rsidRPr="00480352">
        <w:rPr>
          <w:rFonts w:ascii="Times New Roman" w:hAnsi="Times New Roman" w:cs="Times New Roman"/>
          <w:sz w:val="24"/>
          <w:szCs w:val="24"/>
          <w:lang w:val="en-US"/>
        </w:rPr>
        <w:t>VII</w:t>
      </w:r>
      <w:r w:rsidR="00720F1A" w:rsidRPr="00480352">
        <w:rPr>
          <w:rFonts w:ascii="Times New Roman" w:hAnsi="Times New Roman" w:cs="Times New Roman"/>
          <w:sz w:val="24"/>
          <w:szCs w:val="24"/>
        </w:rPr>
        <w:t xml:space="preserve"> </w:t>
      </w:r>
      <w:r w:rsidR="00720F1A" w:rsidRPr="00480352">
        <w:rPr>
          <w:rFonts w:ascii="Times New Roman" w:hAnsi="Times New Roman" w:cs="Times New Roman"/>
          <w:sz w:val="24"/>
          <w:szCs w:val="24"/>
          <w:u w:val="single"/>
        </w:rPr>
        <w:t>региональной</w:t>
      </w:r>
      <w:r w:rsidR="00720F1A" w:rsidRPr="00480352">
        <w:rPr>
          <w:rFonts w:ascii="Times New Roman" w:hAnsi="Times New Roman" w:cs="Times New Roman"/>
          <w:sz w:val="24"/>
          <w:szCs w:val="24"/>
        </w:rPr>
        <w:t xml:space="preserve"> научно-практической конференции учителей и преподавателей химии Тверской области «Актуальные вопросы методики обучения химии», в </w:t>
      </w:r>
      <w:r w:rsidR="00720F1A" w:rsidRPr="00480352">
        <w:rPr>
          <w:rFonts w:ascii="Times New Roman" w:hAnsi="Times New Roman" w:cs="Times New Roman"/>
          <w:sz w:val="24"/>
          <w:szCs w:val="24"/>
          <w:u w:val="single"/>
        </w:rPr>
        <w:t xml:space="preserve">региональной </w:t>
      </w:r>
      <w:r w:rsidR="00720F1A" w:rsidRPr="00480352">
        <w:rPr>
          <w:rFonts w:ascii="Times New Roman" w:hAnsi="Times New Roman" w:cs="Times New Roman"/>
          <w:sz w:val="24"/>
          <w:szCs w:val="24"/>
        </w:rPr>
        <w:t xml:space="preserve"> игре  знатоков химии «Что? С чем» Почему?», посвящённой 150-летию создания Периодической системы химических элементов Д.И. Менделеева, а также оценивала работы участников </w:t>
      </w:r>
      <w:r w:rsidR="00720F1A" w:rsidRPr="00480352">
        <w:rPr>
          <w:rFonts w:ascii="Times New Roman" w:hAnsi="Times New Roman" w:cs="Times New Roman"/>
          <w:sz w:val="24"/>
          <w:szCs w:val="24"/>
          <w:u w:val="single"/>
        </w:rPr>
        <w:t>Всероссийского конкурса</w:t>
      </w:r>
      <w:r w:rsidR="00720F1A" w:rsidRPr="00480352">
        <w:rPr>
          <w:rFonts w:ascii="Times New Roman" w:hAnsi="Times New Roman" w:cs="Times New Roman"/>
          <w:sz w:val="24"/>
          <w:szCs w:val="24"/>
        </w:rPr>
        <w:t xml:space="preserve"> научно-исследовательских работ имени Д.И. Менделеева и </w:t>
      </w:r>
      <w:r w:rsidR="00720F1A" w:rsidRPr="00480352">
        <w:rPr>
          <w:rFonts w:ascii="Times New Roman" w:hAnsi="Times New Roman" w:cs="Times New Roman"/>
          <w:sz w:val="24"/>
          <w:szCs w:val="24"/>
          <w:u w:val="single"/>
        </w:rPr>
        <w:t>Всероссийского фестиваля</w:t>
      </w:r>
      <w:r w:rsidR="00720F1A" w:rsidRPr="00480352">
        <w:rPr>
          <w:rFonts w:ascii="Times New Roman" w:hAnsi="Times New Roman" w:cs="Times New Roman"/>
          <w:sz w:val="24"/>
          <w:szCs w:val="24"/>
        </w:rPr>
        <w:t xml:space="preserve"> творческих открытий и инициатив «Леонардо».</w:t>
      </w:r>
    </w:p>
    <w:p w:rsidR="00720F1A" w:rsidRDefault="00FF5F84" w:rsidP="00480352">
      <w:pPr>
        <w:kinsoku w:val="0"/>
        <w:spacing w:after="0" w:line="360" w:lineRule="auto"/>
        <w:jc w:val="both"/>
        <w:rPr>
          <w:rFonts w:ascii="Times New Roman" w:hAnsi="Times New Roman" w:cs="Times New Roman"/>
          <w:sz w:val="24"/>
          <w:szCs w:val="24"/>
        </w:rPr>
      </w:pPr>
      <w:r w:rsidRPr="00480352">
        <w:rPr>
          <w:rFonts w:ascii="Times New Roman" w:hAnsi="Times New Roman" w:cs="Times New Roman"/>
          <w:sz w:val="24"/>
          <w:szCs w:val="24"/>
        </w:rPr>
        <w:tab/>
        <w:t xml:space="preserve">Педагогический опыт наших учителей в этом учебном году был широко представлен на школьном сайте. Это работы </w:t>
      </w:r>
      <w:r w:rsidRPr="00480352">
        <w:rPr>
          <w:rFonts w:ascii="Times New Roman" w:hAnsi="Times New Roman" w:cs="Times New Roman"/>
          <w:b/>
          <w:i/>
          <w:sz w:val="24"/>
          <w:szCs w:val="24"/>
        </w:rPr>
        <w:t xml:space="preserve">Воронич А.А. </w:t>
      </w:r>
      <w:r w:rsidRPr="00480352">
        <w:rPr>
          <w:rFonts w:ascii="Times New Roman" w:hAnsi="Times New Roman" w:cs="Times New Roman"/>
          <w:sz w:val="24"/>
          <w:szCs w:val="24"/>
        </w:rPr>
        <w:t xml:space="preserve">на тему ««Памятка для родителей» и «4 способа как не растерять английский за лето».  </w:t>
      </w:r>
      <w:r w:rsidRPr="00480352">
        <w:rPr>
          <w:rFonts w:ascii="Times New Roman" w:hAnsi="Times New Roman" w:cs="Times New Roman"/>
          <w:b/>
          <w:i/>
          <w:sz w:val="24"/>
          <w:szCs w:val="24"/>
        </w:rPr>
        <w:t>Абрамова С.И.</w:t>
      </w:r>
      <w:r w:rsidRPr="00480352">
        <w:rPr>
          <w:rFonts w:ascii="Times New Roman" w:hAnsi="Times New Roman" w:cs="Times New Roman"/>
          <w:sz w:val="24"/>
          <w:szCs w:val="24"/>
        </w:rPr>
        <w:t xml:space="preserve"> активно знакомила читателей с мероприятиями, проводимыми Ассоциацией учителей и преподавателей химии: «Районная игра, посвящённая 150-летию Периодической таблицы Д.И. Менделеева», «Всероссийский съезд учителей и преподавателей химии», «11 региональная краеведческая интернет-игра «Менделеев и Тверской край», «</w:t>
      </w:r>
      <w:proofErr w:type="spellStart"/>
      <w:r w:rsidRPr="00480352">
        <w:rPr>
          <w:rFonts w:ascii="Times New Roman" w:hAnsi="Times New Roman" w:cs="Times New Roman"/>
          <w:sz w:val="24"/>
          <w:szCs w:val="24"/>
        </w:rPr>
        <w:t>Лихославльские</w:t>
      </w:r>
      <w:proofErr w:type="spellEnd"/>
      <w:r w:rsidRPr="00480352">
        <w:rPr>
          <w:rFonts w:ascii="Times New Roman" w:hAnsi="Times New Roman" w:cs="Times New Roman"/>
          <w:sz w:val="24"/>
          <w:szCs w:val="24"/>
        </w:rPr>
        <w:t xml:space="preserve"> химики отмечают юбилей Периодической таблицы», «Посвящение в химики» и отчёт о работе Школы подготовки к </w:t>
      </w:r>
      <w:proofErr w:type="spellStart"/>
      <w:r w:rsidRPr="00480352">
        <w:rPr>
          <w:rFonts w:ascii="Times New Roman" w:hAnsi="Times New Roman" w:cs="Times New Roman"/>
          <w:sz w:val="24"/>
          <w:szCs w:val="24"/>
        </w:rPr>
        <w:t>ВсОШ</w:t>
      </w:r>
      <w:proofErr w:type="spellEnd"/>
      <w:r w:rsidRPr="00480352">
        <w:rPr>
          <w:rFonts w:ascii="Times New Roman" w:hAnsi="Times New Roman" w:cs="Times New Roman"/>
          <w:sz w:val="24"/>
          <w:szCs w:val="24"/>
        </w:rPr>
        <w:t xml:space="preserve"> «Юные </w:t>
      </w:r>
      <w:proofErr w:type="spellStart"/>
      <w:r w:rsidRPr="00480352">
        <w:rPr>
          <w:rFonts w:ascii="Times New Roman" w:hAnsi="Times New Roman" w:cs="Times New Roman"/>
          <w:sz w:val="24"/>
          <w:szCs w:val="24"/>
        </w:rPr>
        <w:t>Олимпионики</w:t>
      </w:r>
      <w:proofErr w:type="spellEnd"/>
      <w:r w:rsidRPr="00480352">
        <w:rPr>
          <w:rFonts w:ascii="Times New Roman" w:hAnsi="Times New Roman" w:cs="Times New Roman"/>
          <w:sz w:val="24"/>
          <w:szCs w:val="24"/>
        </w:rPr>
        <w:t xml:space="preserve">». </w:t>
      </w:r>
      <w:r w:rsidR="00480352" w:rsidRPr="00480352">
        <w:rPr>
          <w:rFonts w:ascii="Times New Roman" w:hAnsi="Times New Roman" w:cs="Times New Roman"/>
          <w:sz w:val="24"/>
          <w:szCs w:val="24"/>
        </w:rPr>
        <w:t>Статьи</w:t>
      </w:r>
      <w:r w:rsidR="00480352" w:rsidRPr="00480352">
        <w:rPr>
          <w:rFonts w:ascii="Times New Roman" w:hAnsi="Times New Roman" w:cs="Times New Roman"/>
          <w:b/>
          <w:i/>
          <w:sz w:val="24"/>
          <w:szCs w:val="24"/>
        </w:rPr>
        <w:t xml:space="preserve">  Абрамовой С.И. </w:t>
      </w:r>
      <w:r w:rsidR="00480352" w:rsidRPr="00480352">
        <w:rPr>
          <w:rFonts w:ascii="Times New Roman" w:hAnsi="Times New Roman" w:cs="Times New Roman"/>
          <w:sz w:val="24"/>
          <w:szCs w:val="24"/>
        </w:rPr>
        <w:t xml:space="preserve">о районной игре, посвящённая 150-летию Периодической таблицы Д.И. Менделеева, «Всероссийского съезда учителей и преподавателей химии» и «11 региональной краеведческой </w:t>
      </w:r>
      <w:proofErr w:type="gramStart"/>
      <w:r w:rsidR="00480352" w:rsidRPr="00480352">
        <w:rPr>
          <w:rFonts w:ascii="Times New Roman" w:hAnsi="Times New Roman" w:cs="Times New Roman"/>
          <w:sz w:val="24"/>
          <w:szCs w:val="24"/>
        </w:rPr>
        <w:t>интернет-игре</w:t>
      </w:r>
      <w:proofErr w:type="gramEnd"/>
      <w:r w:rsidR="00480352" w:rsidRPr="00480352">
        <w:rPr>
          <w:rFonts w:ascii="Times New Roman" w:hAnsi="Times New Roman" w:cs="Times New Roman"/>
          <w:sz w:val="24"/>
          <w:szCs w:val="24"/>
        </w:rPr>
        <w:t xml:space="preserve"> «Менделеев и Тверской край» были опубликованы в районной газете «Наша жизнь».</w:t>
      </w:r>
    </w:p>
    <w:p w:rsidR="00480352" w:rsidRDefault="00480352" w:rsidP="00480352">
      <w:pPr>
        <w:kinsoku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На в</w:t>
      </w:r>
      <w:r w:rsidRPr="00480352">
        <w:rPr>
          <w:rFonts w:ascii="Times New Roman" w:hAnsi="Times New Roman" w:cs="Times New Roman"/>
          <w:sz w:val="24"/>
          <w:szCs w:val="24"/>
        </w:rPr>
        <w:t>еб-сайт</w:t>
      </w:r>
      <w:r>
        <w:rPr>
          <w:rFonts w:ascii="Times New Roman" w:hAnsi="Times New Roman" w:cs="Times New Roman"/>
          <w:sz w:val="24"/>
          <w:szCs w:val="24"/>
        </w:rPr>
        <w:t>е</w:t>
      </w:r>
      <w:r w:rsidRPr="00480352">
        <w:rPr>
          <w:rFonts w:ascii="Times New Roman" w:hAnsi="Times New Roman" w:cs="Times New Roman"/>
          <w:sz w:val="24"/>
          <w:szCs w:val="24"/>
        </w:rPr>
        <w:t xml:space="preserve"> Всероссийского издания «Портал педагога»</w:t>
      </w:r>
      <w:r>
        <w:rPr>
          <w:rFonts w:ascii="Times New Roman" w:hAnsi="Times New Roman" w:cs="Times New Roman"/>
          <w:sz w:val="24"/>
          <w:szCs w:val="24"/>
        </w:rPr>
        <w:t xml:space="preserve"> была опубликована т</w:t>
      </w:r>
      <w:r w:rsidRPr="00480352">
        <w:rPr>
          <w:rFonts w:ascii="Times New Roman" w:hAnsi="Times New Roman" w:cs="Times New Roman"/>
          <w:sz w:val="24"/>
          <w:szCs w:val="24"/>
        </w:rPr>
        <w:t>ехнологическая карта урока на тему: «Моя Родина – Россия»</w:t>
      </w:r>
      <w:r>
        <w:rPr>
          <w:rFonts w:ascii="Times New Roman" w:hAnsi="Times New Roman" w:cs="Times New Roman"/>
          <w:sz w:val="24"/>
          <w:szCs w:val="24"/>
        </w:rPr>
        <w:t xml:space="preserve"> </w:t>
      </w:r>
      <w:r>
        <w:rPr>
          <w:rFonts w:ascii="Times New Roman" w:hAnsi="Times New Roman" w:cs="Times New Roman"/>
          <w:b/>
          <w:i/>
          <w:sz w:val="24"/>
          <w:szCs w:val="24"/>
        </w:rPr>
        <w:t xml:space="preserve">Смирновой Е.М.. </w:t>
      </w:r>
      <w:r>
        <w:rPr>
          <w:rFonts w:ascii="Times New Roman" w:hAnsi="Times New Roman" w:cs="Times New Roman"/>
          <w:sz w:val="24"/>
          <w:szCs w:val="24"/>
        </w:rPr>
        <w:t xml:space="preserve">На сайте ИНФОУРОК опубликованы работы </w:t>
      </w:r>
      <w:proofErr w:type="spellStart"/>
      <w:r w:rsidRPr="00480352">
        <w:rPr>
          <w:rFonts w:ascii="Times New Roman" w:hAnsi="Times New Roman" w:cs="Times New Roman"/>
          <w:b/>
          <w:i/>
          <w:sz w:val="24"/>
          <w:szCs w:val="24"/>
        </w:rPr>
        <w:t>Мазаевой</w:t>
      </w:r>
      <w:proofErr w:type="spellEnd"/>
      <w:r w:rsidRPr="00480352">
        <w:rPr>
          <w:rFonts w:ascii="Times New Roman" w:hAnsi="Times New Roman" w:cs="Times New Roman"/>
          <w:b/>
          <w:i/>
          <w:sz w:val="24"/>
          <w:szCs w:val="24"/>
        </w:rPr>
        <w:t xml:space="preserve"> И.Е.</w:t>
      </w:r>
      <w:r>
        <w:rPr>
          <w:rFonts w:ascii="Times New Roman" w:hAnsi="Times New Roman" w:cs="Times New Roman"/>
          <w:b/>
          <w:i/>
          <w:sz w:val="24"/>
          <w:szCs w:val="24"/>
        </w:rPr>
        <w:t xml:space="preserve">: </w:t>
      </w:r>
      <w:r w:rsidRPr="00480352">
        <w:rPr>
          <w:rFonts w:ascii="Times New Roman" w:hAnsi="Times New Roman" w:cs="Times New Roman"/>
          <w:sz w:val="24"/>
          <w:szCs w:val="24"/>
        </w:rPr>
        <w:t>технологическая карта урока по английскому языку в 7 классе по теме «</w:t>
      </w:r>
      <w:proofErr w:type="spellStart"/>
      <w:r w:rsidRPr="00480352">
        <w:rPr>
          <w:rFonts w:ascii="Times New Roman" w:hAnsi="Times New Roman" w:cs="Times New Roman"/>
          <w:sz w:val="24"/>
          <w:szCs w:val="24"/>
        </w:rPr>
        <w:t>Walk</w:t>
      </w:r>
      <w:proofErr w:type="spellEnd"/>
      <w:r w:rsidRPr="00480352">
        <w:rPr>
          <w:rFonts w:ascii="Times New Roman" w:hAnsi="Times New Roman" w:cs="Times New Roman"/>
          <w:sz w:val="24"/>
          <w:szCs w:val="24"/>
        </w:rPr>
        <w:t xml:space="preserve"> </w:t>
      </w:r>
      <w:proofErr w:type="spellStart"/>
      <w:r w:rsidRPr="00480352">
        <w:rPr>
          <w:rFonts w:ascii="Times New Roman" w:hAnsi="Times New Roman" w:cs="Times New Roman"/>
          <w:sz w:val="24"/>
          <w:szCs w:val="24"/>
        </w:rPr>
        <w:t>of</w:t>
      </w:r>
      <w:proofErr w:type="spellEnd"/>
      <w:r w:rsidRPr="00480352">
        <w:rPr>
          <w:rFonts w:ascii="Times New Roman" w:hAnsi="Times New Roman" w:cs="Times New Roman"/>
          <w:sz w:val="24"/>
          <w:szCs w:val="24"/>
        </w:rPr>
        <w:t xml:space="preserve"> </w:t>
      </w:r>
      <w:proofErr w:type="spellStart"/>
      <w:r w:rsidRPr="00480352">
        <w:rPr>
          <w:rFonts w:ascii="Times New Roman" w:hAnsi="Times New Roman" w:cs="Times New Roman"/>
          <w:sz w:val="24"/>
          <w:szCs w:val="24"/>
        </w:rPr>
        <w:t>fame</w:t>
      </w:r>
      <w:proofErr w:type="spellEnd"/>
      <w:r w:rsidRPr="00480352">
        <w:rPr>
          <w:rFonts w:ascii="Times New Roman" w:hAnsi="Times New Roman" w:cs="Times New Roman"/>
          <w:sz w:val="24"/>
          <w:szCs w:val="24"/>
        </w:rPr>
        <w:t>»/ «Дорога славы»</w:t>
      </w:r>
      <w:r>
        <w:rPr>
          <w:rFonts w:ascii="Times New Roman" w:hAnsi="Times New Roman" w:cs="Times New Roman"/>
          <w:sz w:val="24"/>
          <w:szCs w:val="24"/>
        </w:rPr>
        <w:t xml:space="preserve"> и методическая разработка по об</w:t>
      </w:r>
      <w:r w:rsidRPr="00480352">
        <w:rPr>
          <w:rFonts w:ascii="Times New Roman" w:hAnsi="Times New Roman" w:cs="Times New Roman"/>
          <w:sz w:val="24"/>
          <w:szCs w:val="24"/>
        </w:rPr>
        <w:t>учени</w:t>
      </w:r>
      <w:r>
        <w:rPr>
          <w:rFonts w:ascii="Times New Roman" w:hAnsi="Times New Roman" w:cs="Times New Roman"/>
          <w:sz w:val="24"/>
          <w:szCs w:val="24"/>
        </w:rPr>
        <w:t>ю</w:t>
      </w:r>
      <w:r w:rsidRPr="00480352">
        <w:rPr>
          <w:rFonts w:ascii="Times New Roman" w:hAnsi="Times New Roman" w:cs="Times New Roman"/>
          <w:sz w:val="24"/>
          <w:szCs w:val="24"/>
        </w:rPr>
        <w:t xml:space="preserve"> технике чтения на английском языке в начальной школе в рамках реализации ФГО</w:t>
      </w:r>
      <w:r>
        <w:rPr>
          <w:rFonts w:ascii="Times New Roman" w:hAnsi="Times New Roman" w:cs="Times New Roman"/>
          <w:sz w:val="24"/>
          <w:szCs w:val="24"/>
        </w:rPr>
        <w:t xml:space="preserve">С. И на сайте ЗАВУЧИНФО </w:t>
      </w:r>
      <w:proofErr w:type="spellStart"/>
      <w:r>
        <w:rPr>
          <w:rFonts w:ascii="Times New Roman" w:hAnsi="Times New Roman" w:cs="Times New Roman"/>
          <w:b/>
          <w:i/>
          <w:sz w:val="24"/>
          <w:szCs w:val="24"/>
        </w:rPr>
        <w:t>Тормозовой</w:t>
      </w:r>
      <w:proofErr w:type="spellEnd"/>
      <w:r>
        <w:rPr>
          <w:rFonts w:ascii="Times New Roman" w:hAnsi="Times New Roman" w:cs="Times New Roman"/>
          <w:b/>
          <w:i/>
          <w:sz w:val="24"/>
          <w:szCs w:val="24"/>
        </w:rPr>
        <w:t xml:space="preserve"> О.Ю. </w:t>
      </w:r>
      <w:r w:rsidRPr="00480352">
        <w:rPr>
          <w:rFonts w:ascii="Times New Roman" w:hAnsi="Times New Roman" w:cs="Times New Roman"/>
          <w:sz w:val="24"/>
          <w:szCs w:val="24"/>
        </w:rPr>
        <w:t xml:space="preserve">опубликован </w:t>
      </w:r>
      <w:r>
        <w:rPr>
          <w:rFonts w:ascii="Times New Roman" w:hAnsi="Times New Roman" w:cs="Times New Roman"/>
          <w:sz w:val="24"/>
          <w:szCs w:val="24"/>
        </w:rPr>
        <w:t>к</w:t>
      </w:r>
      <w:r w:rsidRPr="00480352">
        <w:rPr>
          <w:rFonts w:ascii="Times New Roman" w:hAnsi="Times New Roman" w:cs="Times New Roman"/>
          <w:sz w:val="24"/>
          <w:szCs w:val="24"/>
        </w:rPr>
        <w:t>онспект родительского собрания «Береги здоровье смолоду»</w:t>
      </w:r>
      <w:r>
        <w:rPr>
          <w:rFonts w:ascii="Times New Roman" w:hAnsi="Times New Roman" w:cs="Times New Roman"/>
          <w:sz w:val="24"/>
          <w:szCs w:val="24"/>
        </w:rPr>
        <w:t>.</w:t>
      </w:r>
    </w:p>
    <w:p w:rsidR="00480352" w:rsidRDefault="00480352" w:rsidP="00480352">
      <w:pPr>
        <w:kinsoku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80352">
        <w:rPr>
          <w:rFonts w:ascii="Times New Roman" w:hAnsi="Times New Roman" w:cs="Times New Roman"/>
          <w:sz w:val="24"/>
          <w:szCs w:val="24"/>
        </w:rPr>
        <w:t xml:space="preserve">Публикация авторских материалов на образовательных  порталах направлена на развитие творческой деятельности и роста профессионального мастерства педагогов, развитие и поддержку новых технологий в организации образовательного процесса, обмен инновационным педагогическим опытом.   </w:t>
      </w:r>
    </w:p>
    <w:p w:rsidR="00395F8D" w:rsidRPr="0030430E" w:rsidRDefault="00395F8D" w:rsidP="00395F8D">
      <w:pPr>
        <w:pStyle w:val="2"/>
        <w:jc w:val="both"/>
      </w:pPr>
      <w:r w:rsidRPr="0030430E">
        <w:t xml:space="preserve">Направление 2 </w:t>
      </w:r>
      <w:r>
        <w:t xml:space="preserve"> </w:t>
      </w:r>
      <w:r w:rsidRPr="00C77585">
        <w:t>Р</w:t>
      </w:r>
      <w:r w:rsidRPr="0030430E">
        <w:t>абота с педагогическими кадрами</w:t>
      </w:r>
    </w:p>
    <w:p w:rsidR="00395F8D" w:rsidRPr="00395F8D" w:rsidRDefault="00395F8D" w:rsidP="00395F8D">
      <w:pPr>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395F8D">
        <w:rPr>
          <w:rFonts w:ascii="Times New Roman" w:hAnsi="Times New Roman" w:cs="Times New Roman"/>
          <w:bCs/>
          <w:color w:val="000000"/>
          <w:sz w:val="24"/>
          <w:szCs w:val="24"/>
        </w:rPr>
        <w:t>Учебно-воспитательный проце</w:t>
      </w:r>
      <w:proofErr w:type="gramStart"/>
      <w:r w:rsidRPr="00395F8D">
        <w:rPr>
          <w:rFonts w:ascii="Times New Roman" w:hAnsi="Times New Roman" w:cs="Times New Roman"/>
          <w:bCs/>
          <w:color w:val="000000"/>
          <w:sz w:val="24"/>
          <w:szCs w:val="24"/>
        </w:rPr>
        <w:t>сс в шк</w:t>
      </w:r>
      <w:proofErr w:type="gramEnd"/>
      <w:r w:rsidRPr="00395F8D">
        <w:rPr>
          <w:rFonts w:ascii="Times New Roman" w:hAnsi="Times New Roman" w:cs="Times New Roman"/>
          <w:bCs/>
          <w:color w:val="000000"/>
          <w:sz w:val="24"/>
          <w:szCs w:val="24"/>
        </w:rPr>
        <w:t xml:space="preserve">оле осуществляют </w:t>
      </w:r>
      <w:r>
        <w:rPr>
          <w:rFonts w:ascii="Times New Roman" w:hAnsi="Times New Roman" w:cs="Times New Roman"/>
          <w:bCs/>
          <w:color w:val="000000"/>
          <w:sz w:val="24"/>
          <w:szCs w:val="24"/>
        </w:rPr>
        <w:t>20</w:t>
      </w:r>
      <w:r w:rsidRPr="00395F8D">
        <w:rPr>
          <w:rFonts w:ascii="Times New Roman" w:hAnsi="Times New Roman" w:cs="Times New Roman"/>
          <w:bCs/>
          <w:color w:val="000000"/>
          <w:sz w:val="24"/>
          <w:szCs w:val="24"/>
        </w:rPr>
        <w:t xml:space="preserve"> педагогических работников и </w:t>
      </w:r>
      <w:r>
        <w:rPr>
          <w:rFonts w:ascii="Times New Roman" w:hAnsi="Times New Roman" w:cs="Times New Roman"/>
          <w:bCs/>
          <w:color w:val="000000"/>
          <w:sz w:val="24"/>
          <w:szCs w:val="24"/>
        </w:rPr>
        <w:t>2</w:t>
      </w:r>
      <w:r w:rsidRPr="00395F8D">
        <w:rPr>
          <w:rFonts w:ascii="Times New Roman" w:hAnsi="Times New Roman" w:cs="Times New Roman"/>
          <w:bCs/>
          <w:color w:val="000000"/>
          <w:sz w:val="24"/>
          <w:szCs w:val="24"/>
        </w:rPr>
        <w:t xml:space="preserve"> совместителя (учителя </w:t>
      </w:r>
      <w:r>
        <w:rPr>
          <w:rFonts w:ascii="Times New Roman" w:hAnsi="Times New Roman" w:cs="Times New Roman"/>
          <w:bCs/>
          <w:color w:val="000000"/>
          <w:sz w:val="24"/>
          <w:szCs w:val="24"/>
        </w:rPr>
        <w:t>музыки и географии</w:t>
      </w:r>
      <w:r w:rsidRPr="00395F8D">
        <w:rPr>
          <w:rFonts w:ascii="Times New Roman" w:hAnsi="Times New Roman" w:cs="Times New Roman"/>
          <w:bCs/>
          <w:color w:val="000000"/>
          <w:sz w:val="24"/>
          <w:szCs w:val="24"/>
        </w:rPr>
        <w:t>), 3 человека – администрация.</w:t>
      </w:r>
    </w:p>
    <w:p w:rsidR="00395F8D" w:rsidRPr="00486640" w:rsidRDefault="00395F8D" w:rsidP="00395F8D">
      <w:pPr>
        <w:pStyle w:val="a3"/>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sz w:val="24"/>
          <w:szCs w:val="24"/>
        </w:rPr>
      </w:pPr>
      <w:r w:rsidRPr="00486640">
        <w:rPr>
          <w:rFonts w:ascii="Times New Roman" w:hAnsi="Times New Roman" w:cs="Times New Roman"/>
          <w:bCs/>
          <w:color w:val="000000"/>
          <w:sz w:val="24"/>
          <w:szCs w:val="24"/>
        </w:rPr>
        <w:t> </w:t>
      </w:r>
      <w:r w:rsidRPr="00486640">
        <w:rPr>
          <w:rFonts w:ascii="Times New Roman" w:hAnsi="Times New Roman" w:cs="Times New Roman"/>
          <w:bCs/>
          <w:color w:val="000000"/>
          <w:sz w:val="24"/>
          <w:szCs w:val="24"/>
          <w:u w:val="single"/>
        </w:rPr>
        <w:t>а) по уровню образования:</w:t>
      </w:r>
    </w:p>
    <w:tbl>
      <w:tblPr>
        <w:tblpPr w:leftFromText="180" w:rightFromText="180" w:vertAnchor="text" w:horzAnchor="margin" w:tblpY="192"/>
        <w:tblW w:w="13575" w:type="dxa"/>
        <w:tblLook w:val="04A0" w:firstRow="1" w:lastRow="0" w:firstColumn="1" w:lastColumn="0" w:noHBand="0" w:noVBand="1"/>
      </w:tblPr>
      <w:tblGrid>
        <w:gridCol w:w="3829"/>
        <w:gridCol w:w="944"/>
        <w:gridCol w:w="3507"/>
        <w:gridCol w:w="1326"/>
        <w:gridCol w:w="3969"/>
      </w:tblGrid>
      <w:tr w:rsidR="00395F8D" w:rsidRPr="001D5525" w:rsidTr="00395F8D">
        <w:tc>
          <w:tcPr>
            <w:tcW w:w="3829" w:type="dxa"/>
            <w:tcBorders>
              <w:top w:val="single" w:sz="4" w:space="0" w:color="auto"/>
              <w:left w:val="single" w:sz="4" w:space="0" w:color="auto"/>
              <w:bottom w:val="single" w:sz="4" w:space="0" w:color="auto"/>
            </w:tcBorders>
            <w:hideMark/>
          </w:tcPr>
          <w:p w:rsidR="00395F8D" w:rsidRPr="001D5525" w:rsidRDefault="00395F8D" w:rsidP="00395F8D">
            <w:pPr>
              <w:pStyle w:val="a3"/>
              <w:shd w:val="clear" w:color="auto" w:fill="FFFFFF"/>
              <w:tabs>
                <w:tab w:val="left" w:pos="727"/>
                <w:tab w:val="left" w:pos="909"/>
                <w:tab w:val="left" w:pos="932"/>
                <w:tab w:val="left" w:pos="4341"/>
              </w:tabs>
              <w:kinsoku w:val="0"/>
              <w:autoSpaceDE w:val="0"/>
              <w:spacing w:line="300" w:lineRule="auto"/>
              <w:jc w:val="both"/>
              <w:rPr>
                <w:rFonts w:ascii="Times New Roman" w:hAnsi="Times New Roman" w:cs="Times New Roman"/>
                <w:b/>
                <w:bCs/>
                <w:i/>
                <w:color w:val="000000"/>
              </w:rPr>
            </w:pPr>
            <w:r w:rsidRPr="001D5525">
              <w:rPr>
                <w:rFonts w:ascii="Times New Roman" w:hAnsi="Times New Roman" w:cs="Times New Roman"/>
                <w:b/>
                <w:bCs/>
                <w:i/>
                <w:color w:val="000000"/>
              </w:rPr>
              <w:t>Высшее образование</w:t>
            </w:r>
          </w:p>
        </w:tc>
        <w:tc>
          <w:tcPr>
            <w:tcW w:w="944" w:type="dxa"/>
            <w:tcBorders>
              <w:top w:val="single" w:sz="4" w:space="0" w:color="auto"/>
              <w:left w:val="single" w:sz="4" w:space="0" w:color="auto"/>
              <w:bottom w:val="single" w:sz="4" w:space="0" w:color="auto"/>
            </w:tcBorders>
          </w:tcPr>
          <w:p w:rsidR="00395F8D" w:rsidRPr="001D5525" w:rsidRDefault="00395F8D" w:rsidP="00395F8D">
            <w:pPr>
              <w:pStyle w:val="a3"/>
              <w:shd w:val="clear" w:color="auto" w:fill="FFFFFF"/>
              <w:tabs>
                <w:tab w:val="left" w:pos="727"/>
                <w:tab w:val="left" w:pos="909"/>
                <w:tab w:val="left" w:pos="932"/>
                <w:tab w:val="left" w:pos="4341"/>
              </w:tabs>
              <w:kinsoku w:val="0"/>
              <w:autoSpaceDE w:val="0"/>
              <w:spacing w:line="300" w:lineRule="auto"/>
              <w:ind w:left="0"/>
              <w:jc w:val="both"/>
              <w:rPr>
                <w:rFonts w:ascii="Times New Roman" w:hAnsi="Times New Roman" w:cs="Times New Roman"/>
                <w:b/>
                <w:bCs/>
                <w:i/>
                <w:color w:val="000000"/>
              </w:rPr>
            </w:pPr>
          </w:p>
        </w:tc>
        <w:tc>
          <w:tcPr>
            <w:tcW w:w="3507" w:type="dxa"/>
            <w:tcBorders>
              <w:top w:val="single" w:sz="4" w:space="0" w:color="auto"/>
              <w:bottom w:val="single" w:sz="4" w:space="0" w:color="auto"/>
              <w:right w:val="single" w:sz="4" w:space="0" w:color="auto"/>
            </w:tcBorders>
            <w:hideMark/>
          </w:tcPr>
          <w:p w:rsidR="00395F8D" w:rsidRPr="001D5525" w:rsidRDefault="00395F8D" w:rsidP="00395F8D">
            <w:pPr>
              <w:pStyle w:val="a3"/>
              <w:shd w:val="clear" w:color="auto" w:fill="FFFFFF"/>
              <w:tabs>
                <w:tab w:val="left" w:pos="727"/>
                <w:tab w:val="left" w:pos="909"/>
                <w:tab w:val="left" w:pos="932"/>
                <w:tab w:val="left" w:pos="4341"/>
              </w:tabs>
              <w:kinsoku w:val="0"/>
              <w:autoSpaceDE w:val="0"/>
              <w:spacing w:line="300" w:lineRule="auto"/>
              <w:jc w:val="both"/>
              <w:rPr>
                <w:rFonts w:ascii="Times New Roman" w:hAnsi="Times New Roman" w:cs="Times New Roman"/>
                <w:b/>
                <w:bCs/>
                <w:i/>
                <w:color w:val="000000"/>
              </w:rPr>
            </w:pPr>
            <w:r w:rsidRPr="001D5525">
              <w:rPr>
                <w:rFonts w:ascii="Times New Roman" w:hAnsi="Times New Roman" w:cs="Times New Roman"/>
                <w:b/>
                <w:bCs/>
                <w:i/>
                <w:color w:val="000000"/>
              </w:rPr>
              <w:t>Обучаются</w:t>
            </w:r>
            <w:r>
              <w:rPr>
                <w:rFonts w:ascii="Times New Roman" w:hAnsi="Times New Roman" w:cs="Times New Roman"/>
                <w:b/>
                <w:bCs/>
                <w:i/>
                <w:color w:val="000000"/>
              </w:rPr>
              <w:t xml:space="preserve"> в </w:t>
            </w:r>
            <w:proofErr w:type="spellStart"/>
            <w:r>
              <w:rPr>
                <w:rFonts w:ascii="Times New Roman" w:hAnsi="Times New Roman" w:cs="Times New Roman"/>
                <w:b/>
                <w:bCs/>
                <w:i/>
                <w:color w:val="000000"/>
              </w:rPr>
              <w:t>ТвГУ</w:t>
            </w:r>
            <w:proofErr w:type="spellEnd"/>
          </w:p>
        </w:tc>
        <w:tc>
          <w:tcPr>
            <w:tcW w:w="1326" w:type="dxa"/>
            <w:tcBorders>
              <w:top w:val="single" w:sz="4" w:space="0" w:color="auto"/>
              <w:left w:val="single" w:sz="4" w:space="0" w:color="auto"/>
              <w:bottom w:val="single" w:sz="4" w:space="0" w:color="auto"/>
            </w:tcBorders>
          </w:tcPr>
          <w:p w:rsidR="00395F8D" w:rsidRPr="001D5525" w:rsidRDefault="00395F8D" w:rsidP="00395F8D">
            <w:pPr>
              <w:pStyle w:val="a3"/>
              <w:shd w:val="clear" w:color="auto" w:fill="FFFFFF"/>
              <w:tabs>
                <w:tab w:val="left" w:pos="727"/>
                <w:tab w:val="left" w:pos="909"/>
                <w:tab w:val="left" w:pos="932"/>
                <w:tab w:val="left" w:pos="4341"/>
              </w:tabs>
              <w:kinsoku w:val="0"/>
              <w:autoSpaceDE w:val="0"/>
              <w:spacing w:line="300" w:lineRule="auto"/>
              <w:ind w:left="0"/>
              <w:jc w:val="both"/>
              <w:rPr>
                <w:rFonts w:ascii="Times New Roman" w:hAnsi="Times New Roman" w:cs="Times New Roman"/>
                <w:b/>
                <w:bCs/>
                <w:i/>
                <w:color w:val="000000"/>
              </w:rPr>
            </w:pPr>
          </w:p>
        </w:tc>
        <w:tc>
          <w:tcPr>
            <w:tcW w:w="3969" w:type="dxa"/>
            <w:tcBorders>
              <w:top w:val="single" w:sz="4" w:space="0" w:color="auto"/>
              <w:bottom w:val="single" w:sz="4" w:space="0" w:color="auto"/>
              <w:right w:val="single" w:sz="4" w:space="0" w:color="auto"/>
            </w:tcBorders>
            <w:hideMark/>
          </w:tcPr>
          <w:p w:rsidR="00395F8D" w:rsidRPr="001D5525" w:rsidRDefault="00395F8D" w:rsidP="00395F8D">
            <w:pPr>
              <w:pStyle w:val="a3"/>
              <w:shd w:val="clear" w:color="auto" w:fill="FFFFFF"/>
              <w:tabs>
                <w:tab w:val="left" w:pos="727"/>
                <w:tab w:val="left" w:pos="909"/>
                <w:tab w:val="left" w:pos="932"/>
                <w:tab w:val="left" w:pos="4341"/>
              </w:tabs>
              <w:kinsoku w:val="0"/>
              <w:autoSpaceDE w:val="0"/>
              <w:spacing w:line="300" w:lineRule="auto"/>
              <w:jc w:val="both"/>
              <w:rPr>
                <w:rFonts w:ascii="Times New Roman" w:hAnsi="Times New Roman" w:cs="Times New Roman"/>
                <w:b/>
                <w:bCs/>
                <w:i/>
                <w:color w:val="000000"/>
              </w:rPr>
            </w:pPr>
            <w:r w:rsidRPr="001D5525">
              <w:rPr>
                <w:rFonts w:ascii="Times New Roman" w:hAnsi="Times New Roman" w:cs="Times New Roman"/>
                <w:b/>
                <w:bCs/>
                <w:i/>
                <w:color w:val="000000"/>
              </w:rPr>
              <w:t>Среднее специальное</w:t>
            </w:r>
          </w:p>
        </w:tc>
      </w:tr>
      <w:tr w:rsidR="00395F8D" w:rsidRPr="001D5525" w:rsidTr="00395F8D">
        <w:tc>
          <w:tcPr>
            <w:tcW w:w="3829" w:type="dxa"/>
            <w:tcBorders>
              <w:top w:val="single" w:sz="4" w:space="0" w:color="auto"/>
              <w:left w:val="single" w:sz="4" w:space="0" w:color="auto"/>
              <w:bottom w:val="single" w:sz="4" w:space="0" w:color="auto"/>
            </w:tcBorders>
          </w:tcPr>
          <w:p w:rsidR="00395F8D" w:rsidRPr="001D5525" w:rsidRDefault="00395F8D" w:rsidP="00395F8D">
            <w:pPr>
              <w:pStyle w:val="a3"/>
              <w:shd w:val="clear" w:color="auto" w:fill="FFFFFF"/>
              <w:tabs>
                <w:tab w:val="left" w:pos="727"/>
                <w:tab w:val="left" w:pos="909"/>
                <w:tab w:val="left" w:pos="932"/>
                <w:tab w:val="left" w:pos="4341"/>
              </w:tabs>
              <w:kinsoku w:val="0"/>
              <w:autoSpaceDE w:val="0"/>
              <w:spacing w:line="300" w:lineRule="auto"/>
              <w:jc w:val="both"/>
              <w:rPr>
                <w:rFonts w:ascii="Times New Roman" w:hAnsi="Times New Roman" w:cs="Times New Roman"/>
                <w:bCs/>
                <w:color w:val="000000"/>
              </w:rPr>
            </w:pPr>
            <w:r>
              <w:rPr>
                <w:rFonts w:ascii="Times New Roman" w:hAnsi="Times New Roman" w:cs="Times New Roman"/>
                <w:bCs/>
                <w:color w:val="000000"/>
              </w:rPr>
              <w:t>14</w:t>
            </w:r>
          </w:p>
        </w:tc>
        <w:tc>
          <w:tcPr>
            <w:tcW w:w="944" w:type="dxa"/>
            <w:tcBorders>
              <w:top w:val="single" w:sz="4" w:space="0" w:color="auto"/>
              <w:left w:val="single" w:sz="4" w:space="0" w:color="auto"/>
              <w:bottom w:val="single" w:sz="4" w:space="0" w:color="auto"/>
            </w:tcBorders>
          </w:tcPr>
          <w:p w:rsidR="00395F8D" w:rsidRPr="001D5525" w:rsidRDefault="00395F8D" w:rsidP="00395F8D">
            <w:pPr>
              <w:pStyle w:val="a3"/>
              <w:shd w:val="clear" w:color="auto" w:fill="FFFFFF"/>
              <w:tabs>
                <w:tab w:val="left" w:pos="727"/>
                <w:tab w:val="left" w:pos="909"/>
                <w:tab w:val="left" w:pos="932"/>
                <w:tab w:val="left" w:pos="4341"/>
              </w:tabs>
              <w:kinsoku w:val="0"/>
              <w:autoSpaceDE w:val="0"/>
              <w:spacing w:line="300" w:lineRule="auto"/>
              <w:ind w:left="0"/>
              <w:jc w:val="both"/>
              <w:rPr>
                <w:rFonts w:ascii="Times New Roman" w:hAnsi="Times New Roman" w:cs="Times New Roman"/>
                <w:bCs/>
                <w:color w:val="000000"/>
              </w:rPr>
            </w:pPr>
          </w:p>
        </w:tc>
        <w:tc>
          <w:tcPr>
            <w:tcW w:w="3507" w:type="dxa"/>
            <w:tcBorders>
              <w:top w:val="single" w:sz="4" w:space="0" w:color="auto"/>
              <w:bottom w:val="single" w:sz="4" w:space="0" w:color="auto"/>
              <w:right w:val="single" w:sz="4" w:space="0" w:color="auto"/>
            </w:tcBorders>
          </w:tcPr>
          <w:p w:rsidR="00395F8D" w:rsidRPr="001D5525" w:rsidRDefault="00395F8D" w:rsidP="00395F8D">
            <w:pPr>
              <w:pStyle w:val="a3"/>
              <w:shd w:val="clear" w:color="auto" w:fill="FFFFFF"/>
              <w:tabs>
                <w:tab w:val="left" w:pos="727"/>
                <w:tab w:val="left" w:pos="909"/>
                <w:tab w:val="left" w:pos="932"/>
                <w:tab w:val="left" w:pos="4341"/>
              </w:tabs>
              <w:kinsoku w:val="0"/>
              <w:autoSpaceDE w:val="0"/>
              <w:spacing w:line="300" w:lineRule="auto"/>
              <w:jc w:val="both"/>
              <w:rPr>
                <w:rFonts w:ascii="Times New Roman" w:hAnsi="Times New Roman" w:cs="Times New Roman"/>
                <w:bCs/>
                <w:color w:val="000000"/>
              </w:rPr>
            </w:pPr>
            <w:r>
              <w:rPr>
                <w:rFonts w:ascii="Times New Roman" w:hAnsi="Times New Roman" w:cs="Times New Roman"/>
                <w:bCs/>
                <w:color w:val="000000"/>
              </w:rPr>
              <w:t>2</w:t>
            </w:r>
          </w:p>
        </w:tc>
        <w:tc>
          <w:tcPr>
            <w:tcW w:w="1326" w:type="dxa"/>
            <w:tcBorders>
              <w:top w:val="single" w:sz="4" w:space="0" w:color="auto"/>
              <w:left w:val="single" w:sz="4" w:space="0" w:color="auto"/>
              <w:bottom w:val="single" w:sz="4" w:space="0" w:color="auto"/>
            </w:tcBorders>
          </w:tcPr>
          <w:p w:rsidR="00395F8D" w:rsidRPr="001D5525" w:rsidRDefault="00395F8D" w:rsidP="00395F8D">
            <w:pPr>
              <w:pStyle w:val="a3"/>
              <w:shd w:val="clear" w:color="auto" w:fill="FFFFFF"/>
              <w:tabs>
                <w:tab w:val="left" w:pos="727"/>
                <w:tab w:val="left" w:pos="909"/>
                <w:tab w:val="left" w:pos="932"/>
                <w:tab w:val="left" w:pos="4341"/>
              </w:tabs>
              <w:kinsoku w:val="0"/>
              <w:autoSpaceDE w:val="0"/>
              <w:spacing w:line="300" w:lineRule="auto"/>
              <w:ind w:left="0"/>
              <w:jc w:val="both"/>
              <w:rPr>
                <w:rFonts w:ascii="Times New Roman" w:hAnsi="Times New Roman" w:cs="Times New Roman"/>
                <w:bCs/>
                <w:color w:val="000000"/>
              </w:rPr>
            </w:pPr>
          </w:p>
        </w:tc>
        <w:tc>
          <w:tcPr>
            <w:tcW w:w="3969" w:type="dxa"/>
            <w:tcBorders>
              <w:top w:val="single" w:sz="4" w:space="0" w:color="auto"/>
              <w:bottom w:val="single" w:sz="4" w:space="0" w:color="auto"/>
              <w:right w:val="single" w:sz="4" w:space="0" w:color="auto"/>
            </w:tcBorders>
          </w:tcPr>
          <w:p w:rsidR="00395F8D" w:rsidRPr="001D5525" w:rsidRDefault="00395F8D" w:rsidP="00395F8D">
            <w:pPr>
              <w:pStyle w:val="a3"/>
              <w:shd w:val="clear" w:color="auto" w:fill="FFFFFF"/>
              <w:tabs>
                <w:tab w:val="left" w:pos="727"/>
                <w:tab w:val="left" w:pos="909"/>
                <w:tab w:val="left" w:pos="932"/>
                <w:tab w:val="left" w:pos="4341"/>
              </w:tabs>
              <w:kinsoku w:val="0"/>
              <w:autoSpaceDE w:val="0"/>
              <w:spacing w:line="300" w:lineRule="auto"/>
              <w:jc w:val="both"/>
              <w:rPr>
                <w:rFonts w:ascii="Times New Roman" w:hAnsi="Times New Roman" w:cs="Times New Roman"/>
                <w:bCs/>
                <w:color w:val="000000"/>
              </w:rPr>
            </w:pPr>
            <w:r>
              <w:rPr>
                <w:rFonts w:ascii="Times New Roman" w:hAnsi="Times New Roman" w:cs="Times New Roman"/>
                <w:bCs/>
                <w:color w:val="000000"/>
              </w:rPr>
              <w:t>6</w:t>
            </w:r>
          </w:p>
        </w:tc>
      </w:tr>
    </w:tbl>
    <w:p w:rsidR="00395F8D" w:rsidRPr="00311795" w:rsidRDefault="00395F8D" w:rsidP="00395F8D">
      <w:pPr>
        <w:pStyle w:val="a3"/>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u w:val="single"/>
        </w:rPr>
      </w:pPr>
    </w:p>
    <w:p w:rsidR="00395F8D" w:rsidRPr="00311795" w:rsidRDefault="00395F8D" w:rsidP="00395F8D">
      <w:pPr>
        <w:pStyle w:val="a3"/>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u w:val="single"/>
        </w:rPr>
      </w:pPr>
    </w:p>
    <w:p w:rsidR="00395F8D" w:rsidRPr="00311795" w:rsidRDefault="00395F8D" w:rsidP="00395F8D">
      <w:pPr>
        <w:pStyle w:val="a3"/>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u w:val="single"/>
        </w:rPr>
      </w:pPr>
    </w:p>
    <w:p w:rsidR="00395F8D" w:rsidRDefault="00395F8D" w:rsidP="00395F8D">
      <w:pPr>
        <w:pStyle w:val="a3"/>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u w:val="single"/>
        </w:rPr>
      </w:pPr>
    </w:p>
    <w:p w:rsidR="00395F8D" w:rsidRDefault="00395F8D" w:rsidP="00395F8D">
      <w:pPr>
        <w:pStyle w:val="a3"/>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u w:val="single"/>
        </w:rPr>
      </w:pPr>
    </w:p>
    <w:p w:rsidR="00395F8D" w:rsidRDefault="00395F8D" w:rsidP="00395F8D">
      <w:pPr>
        <w:pStyle w:val="a3"/>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sz w:val="24"/>
          <w:szCs w:val="24"/>
          <w:u w:val="single"/>
        </w:rPr>
      </w:pPr>
      <w:r w:rsidRPr="003762B1">
        <w:rPr>
          <w:rFonts w:ascii="Times New Roman" w:hAnsi="Times New Roman" w:cs="Times New Roman"/>
          <w:bCs/>
          <w:color w:val="000000"/>
          <w:sz w:val="24"/>
          <w:szCs w:val="24"/>
          <w:u w:val="single"/>
        </w:rPr>
        <w:t>б) по квалификационным категориям:</w:t>
      </w:r>
    </w:p>
    <w:p w:rsidR="006D5D96" w:rsidRPr="003762B1" w:rsidRDefault="006D5D96" w:rsidP="00395F8D">
      <w:pPr>
        <w:pStyle w:val="a3"/>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sz w:val="24"/>
          <w:szCs w:val="24"/>
          <w:u w:val="single"/>
        </w:rPr>
      </w:pPr>
    </w:p>
    <w:tbl>
      <w:tblPr>
        <w:tblW w:w="0" w:type="auto"/>
        <w:tblLook w:val="04A0" w:firstRow="1" w:lastRow="0" w:firstColumn="1" w:lastColumn="0" w:noHBand="0" w:noVBand="1"/>
      </w:tblPr>
      <w:tblGrid>
        <w:gridCol w:w="3117"/>
        <w:gridCol w:w="252"/>
        <w:gridCol w:w="3827"/>
        <w:gridCol w:w="3260"/>
        <w:gridCol w:w="3119"/>
      </w:tblGrid>
      <w:tr w:rsidR="00395F8D" w:rsidRPr="001D5525" w:rsidTr="00395F8D">
        <w:tc>
          <w:tcPr>
            <w:tcW w:w="3117" w:type="dxa"/>
            <w:tcBorders>
              <w:top w:val="single" w:sz="4" w:space="0" w:color="auto"/>
              <w:left w:val="single" w:sz="4" w:space="0" w:color="auto"/>
              <w:bottom w:val="single" w:sz="4" w:space="0" w:color="auto"/>
              <w:right w:val="single" w:sz="4" w:space="0" w:color="auto"/>
            </w:tcBorders>
            <w:hideMark/>
          </w:tcPr>
          <w:p w:rsidR="00395F8D" w:rsidRPr="001D5525" w:rsidRDefault="00395F8D" w:rsidP="00846625">
            <w:pPr>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
                <w:bCs/>
                <w:i/>
                <w:color w:val="000000"/>
              </w:rPr>
            </w:pPr>
            <w:r w:rsidRPr="001D5525">
              <w:rPr>
                <w:rFonts w:ascii="Times New Roman" w:hAnsi="Times New Roman" w:cs="Times New Roman"/>
                <w:b/>
                <w:bCs/>
                <w:i/>
                <w:color w:val="000000"/>
              </w:rPr>
              <w:t>Работники с высшей категорией</w:t>
            </w:r>
          </w:p>
        </w:tc>
        <w:tc>
          <w:tcPr>
            <w:tcW w:w="252" w:type="dxa"/>
            <w:tcBorders>
              <w:left w:val="single" w:sz="4" w:space="0" w:color="auto"/>
              <w:bottom w:val="single" w:sz="4" w:space="0" w:color="auto"/>
            </w:tcBorders>
          </w:tcPr>
          <w:p w:rsidR="00395F8D" w:rsidRDefault="00395F8D">
            <w:pPr>
              <w:rPr>
                <w:rFonts w:ascii="Times New Roman" w:hAnsi="Times New Roman" w:cs="Times New Roman"/>
                <w:b/>
                <w:bCs/>
                <w:i/>
                <w:color w:val="000000"/>
              </w:rPr>
            </w:pPr>
          </w:p>
          <w:p w:rsidR="00395F8D" w:rsidRPr="001D5525" w:rsidRDefault="00395F8D" w:rsidP="00395F8D">
            <w:pPr>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
                <w:bCs/>
                <w:i/>
                <w:color w:val="000000"/>
              </w:rPr>
            </w:pPr>
          </w:p>
        </w:tc>
        <w:tc>
          <w:tcPr>
            <w:tcW w:w="3827" w:type="dxa"/>
            <w:tcBorders>
              <w:top w:val="single" w:sz="4" w:space="0" w:color="auto"/>
              <w:bottom w:val="single" w:sz="4" w:space="0" w:color="auto"/>
              <w:right w:val="single" w:sz="4" w:space="0" w:color="auto"/>
            </w:tcBorders>
            <w:hideMark/>
          </w:tcPr>
          <w:p w:rsidR="00395F8D" w:rsidRPr="001D5525" w:rsidRDefault="00395F8D" w:rsidP="00846625">
            <w:pPr>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
                <w:bCs/>
                <w:i/>
                <w:color w:val="000000"/>
              </w:rPr>
            </w:pPr>
            <w:r w:rsidRPr="001D5525">
              <w:rPr>
                <w:rFonts w:ascii="Times New Roman" w:hAnsi="Times New Roman" w:cs="Times New Roman"/>
                <w:b/>
                <w:bCs/>
                <w:i/>
                <w:color w:val="000000"/>
              </w:rPr>
              <w:t>C I квалификационной категорией</w:t>
            </w:r>
          </w:p>
        </w:tc>
        <w:tc>
          <w:tcPr>
            <w:tcW w:w="3260" w:type="dxa"/>
            <w:tcBorders>
              <w:top w:val="single" w:sz="4" w:space="0" w:color="auto"/>
              <w:left w:val="single" w:sz="4" w:space="0" w:color="auto"/>
              <w:bottom w:val="single" w:sz="4" w:space="0" w:color="auto"/>
              <w:right w:val="single" w:sz="4" w:space="0" w:color="auto"/>
            </w:tcBorders>
            <w:hideMark/>
          </w:tcPr>
          <w:p w:rsidR="00395F8D" w:rsidRPr="001D5525" w:rsidRDefault="00395F8D" w:rsidP="00846625">
            <w:pPr>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
                <w:bCs/>
                <w:i/>
                <w:color w:val="000000"/>
              </w:rPr>
            </w:pPr>
            <w:r w:rsidRPr="001D5525">
              <w:rPr>
                <w:rFonts w:ascii="Times New Roman" w:hAnsi="Times New Roman" w:cs="Times New Roman"/>
                <w:b/>
                <w:bCs/>
                <w:i/>
                <w:color w:val="000000"/>
              </w:rPr>
              <w:t>Без категории</w:t>
            </w:r>
          </w:p>
          <w:p w:rsidR="00395F8D" w:rsidRPr="001D5525" w:rsidRDefault="00395F8D" w:rsidP="00846625">
            <w:pPr>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
                <w:bCs/>
                <w:i/>
                <w:color w:val="000000"/>
              </w:rPr>
            </w:pPr>
            <w:r w:rsidRPr="001D5525">
              <w:rPr>
                <w:rFonts w:ascii="Times New Roman" w:hAnsi="Times New Roman" w:cs="Times New Roman"/>
                <w:b/>
                <w:bCs/>
                <w:i/>
                <w:color w:val="000000"/>
              </w:rPr>
              <w:t xml:space="preserve"> (с соответствием занимаемой должности)</w:t>
            </w:r>
          </w:p>
        </w:tc>
        <w:tc>
          <w:tcPr>
            <w:tcW w:w="3119" w:type="dxa"/>
            <w:tcBorders>
              <w:top w:val="single" w:sz="4" w:space="0" w:color="auto"/>
              <w:left w:val="single" w:sz="4" w:space="0" w:color="auto"/>
              <w:bottom w:val="single" w:sz="4" w:space="0" w:color="auto"/>
              <w:right w:val="single" w:sz="4" w:space="0" w:color="auto"/>
            </w:tcBorders>
          </w:tcPr>
          <w:p w:rsidR="00395F8D" w:rsidRPr="001D5525" w:rsidRDefault="00395F8D" w:rsidP="00846625">
            <w:pPr>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
                <w:bCs/>
                <w:i/>
                <w:color w:val="000000"/>
              </w:rPr>
            </w:pPr>
            <w:r w:rsidRPr="001D5525">
              <w:rPr>
                <w:rFonts w:ascii="Times New Roman" w:hAnsi="Times New Roman" w:cs="Times New Roman"/>
                <w:b/>
                <w:bCs/>
                <w:i/>
                <w:color w:val="000000"/>
              </w:rPr>
              <w:t>Молодые специалисты</w:t>
            </w:r>
          </w:p>
        </w:tc>
      </w:tr>
      <w:tr w:rsidR="00395F8D" w:rsidRPr="001D5525" w:rsidTr="006D5D96">
        <w:tc>
          <w:tcPr>
            <w:tcW w:w="3117" w:type="dxa"/>
            <w:tcBorders>
              <w:top w:val="single" w:sz="4" w:space="0" w:color="auto"/>
              <w:left w:val="single" w:sz="4" w:space="0" w:color="auto"/>
              <w:bottom w:val="single" w:sz="4" w:space="0" w:color="auto"/>
              <w:right w:val="single" w:sz="4" w:space="0" w:color="auto"/>
            </w:tcBorders>
          </w:tcPr>
          <w:p w:rsidR="00395F8D" w:rsidRPr="001D5525" w:rsidRDefault="006D5D96" w:rsidP="00846625">
            <w:pPr>
              <w:pStyle w:val="a3"/>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Cs/>
                <w:color w:val="000000"/>
              </w:rPr>
            </w:pPr>
            <w:r>
              <w:rPr>
                <w:rFonts w:ascii="Times New Roman" w:hAnsi="Times New Roman" w:cs="Times New Roman"/>
                <w:bCs/>
                <w:color w:val="000000"/>
              </w:rPr>
              <w:t>5</w:t>
            </w:r>
          </w:p>
        </w:tc>
        <w:tc>
          <w:tcPr>
            <w:tcW w:w="252" w:type="dxa"/>
            <w:tcBorders>
              <w:top w:val="single" w:sz="4" w:space="0" w:color="auto"/>
              <w:left w:val="single" w:sz="4" w:space="0" w:color="auto"/>
              <w:bottom w:val="single" w:sz="4" w:space="0" w:color="auto"/>
            </w:tcBorders>
          </w:tcPr>
          <w:p w:rsidR="00395F8D" w:rsidRPr="001D5525" w:rsidRDefault="00395F8D" w:rsidP="00395F8D">
            <w:pPr>
              <w:pStyle w:val="a3"/>
              <w:shd w:val="clear" w:color="auto" w:fill="FFFFFF"/>
              <w:tabs>
                <w:tab w:val="left" w:pos="727"/>
                <w:tab w:val="left" w:pos="909"/>
                <w:tab w:val="left" w:pos="932"/>
                <w:tab w:val="left" w:pos="4341"/>
              </w:tabs>
              <w:kinsoku w:val="0"/>
              <w:autoSpaceDE w:val="0"/>
              <w:spacing w:line="300" w:lineRule="auto"/>
              <w:ind w:left="0"/>
              <w:jc w:val="center"/>
              <w:rPr>
                <w:rFonts w:ascii="Times New Roman" w:hAnsi="Times New Roman" w:cs="Times New Roman"/>
                <w:bCs/>
                <w:color w:val="000000"/>
              </w:rPr>
            </w:pPr>
          </w:p>
        </w:tc>
        <w:tc>
          <w:tcPr>
            <w:tcW w:w="3827" w:type="dxa"/>
            <w:tcBorders>
              <w:top w:val="single" w:sz="4" w:space="0" w:color="auto"/>
              <w:bottom w:val="single" w:sz="4" w:space="0" w:color="auto"/>
              <w:right w:val="single" w:sz="4" w:space="0" w:color="auto"/>
            </w:tcBorders>
          </w:tcPr>
          <w:p w:rsidR="00395F8D" w:rsidRPr="001D5525" w:rsidRDefault="006D5D96" w:rsidP="00846625">
            <w:pPr>
              <w:pStyle w:val="a3"/>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Cs/>
                <w:color w:val="000000"/>
              </w:rPr>
            </w:pPr>
            <w:r>
              <w:rPr>
                <w:rFonts w:ascii="Times New Roman" w:hAnsi="Times New Roman" w:cs="Times New Roman"/>
                <w:bCs/>
                <w:color w:val="000000"/>
              </w:rPr>
              <w:t>10</w:t>
            </w:r>
          </w:p>
        </w:tc>
        <w:tc>
          <w:tcPr>
            <w:tcW w:w="3260" w:type="dxa"/>
            <w:tcBorders>
              <w:top w:val="single" w:sz="4" w:space="0" w:color="auto"/>
              <w:left w:val="single" w:sz="4" w:space="0" w:color="auto"/>
              <w:bottom w:val="single" w:sz="4" w:space="0" w:color="auto"/>
              <w:right w:val="single" w:sz="4" w:space="0" w:color="auto"/>
            </w:tcBorders>
          </w:tcPr>
          <w:p w:rsidR="00395F8D" w:rsidRPr="001D5525" w:rsidRDefault="00395F8D" w:rsidP="00846625">
            <w:pPr>
              <w:pStyle w:val="a3"/>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Cs/>
                <w:i/>
                <w:color w:val="000000"/>
              </w:rPr>
            </w:pPr>
            <w:r>
              <w:rPr>
                <w:rFonts w:ascii="Times New Roman" w:hAnsi="Times New Roman" w:cs="Times New Roman"/>
                <w:bCs/>
                <w:i/>
                <w:color w:val="000000"/>
              </w:rPr>
              <w:t>3</w:t>
            </w:r>
            <w:r w:rsidRPr="001D5525">
              <w:rPr>
                <w:rFonts w:ascii="Times New Roman" w:hAnsi="Times New Roman" w:cs="Times New Roman"/>
                <w:bCs/>
                <w:i/>
                <w:color w:val="000000"/>
              </w:rPr>
              <w:t xml:space="preserve"> (1 из них вновь </w:t>
            </w:r>
            <w:proofErr w:type="gramStart"/>
            <w:r w:rsidRPr="001D5525">
              <w:rPr>
                <w:rFonts w:ascii="Times New Roman" w:hAnsi="Times New Roman" w:cs="Times New Roman"/>
                <w:bCs/>
                <w:i/>
                <w:color w:val="000000"/>
              </w:rPr>
              <w:t>прибывшая</w:t>
            </w:r>
            <w:proofErr w:type="gramEnd"/>
            <w:r w:rsidRPr="001D5525">
              <w:rPr>
                <w:rFonts w:ascii="Times New Roman" w:hAnsi="Times New Roman" w:cs="Times New Roman"/>
                <w:bCs/>
                <w:i/>
                <w:color w:val="000000"/>
              </w:rPr>
              <w:t>)</w:t>
            </w:r>
          </w:p>
        </w:tc>
        <w:tc>
          <w:tcPr>
            <w:tcW w:w="3119" w:type="dxa"/>
            <w:tcBorders>
              <w:top w:val="single" w:sz="4" w:space="0" w:color="auto"/>
              <w:left w:val="single" w:sz="4" w:space="0" w:color="auto"/>
              <w:bottom w:val="single" w:sz="4" w:space="0" w:color="auto"/>
              <w:right w:val="single" w:sz="4" w:space="0" w:color="auto"/>
            </w:tcBorders>
          </w:tcPr>
          <w:p w:rsidR="00395F8D" w:rsidRPr="001D5525" w:rsidRDefault="00395F8D" w:rsidP="00846625">
            <w:pPr>
              <w:pStyle w:val="a3"/>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Cs/>
                <w:i/>
                <w:color w:val="000000"/>
              </w:rPr>
            </w:pPr>
            <w:r>
              <w:rPr>
                <w:rFonts w:ascii="Times New Roman" w:hAnsi="Times New Roman" w:cs="Times New Roman"/>
                <w:bCs/>
                <w:i/>
                <w:color w:val="000000"/>
              </w:rPr>
              <w:t>2</w:t>
            </w:r>
          </w:p>
        </w:tc>
      </w:tr>
    </w:tbl>
    <w:p w:rsidR="00395F8D" w:rsidRDefault="00395F8D" w:rsidP="00395F8D">
      <w:pPr>
        <w:pStyle w:val="a3"/>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bCs/>
          <w:color w:val="000000"/>
          <w:sz w:val="24"/>
          <w:szCs w:val="24"/>
        </w:rPr>
      </w:pPr>
    </w:p>
    <w:p w:rsidR="006D5D96" w:rsidRDefault="006D5D96" w:rsidP="00395F8D">
      <w:pPr>
        <w:pStyle w:val="a3"/>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rPr>
        <w:lastRenderedPageBreak/>
        <w:drawing>
          <wp:inline distT="0" distB="0" distL="0" distR="0">
            <wp:extent cx="5421854" cy="2700170"/>
            <wp:effectExtent l="0" t="0" r="2667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5D96" w:rsidRDefault="006D5D96" w:rsidP="00395F8D">
      <w:pPr>
        <w:pStyle w:val="a3"/>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bCs/>
          <w:color w:val="000000"/>
          <w:sz w:val="24"/>
          <w:szCs w:val="24"/>
        </w:rPr>
      </w:pPr>
    </w:p>
    <w:p w:rsidR="00395F8D" w:rsidRDefault="00395F8D" w:rsidP="00395F8D">
      <w:pPr>
        <w:pStyle w:val="a3"/>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color w:val="000000"/>
          <w:sz w:val="24"/>
          <w:szCs w:val="24"/>
        </w:rPr>
      </w:pPr>
      <w:r>
        <w:rPr>
          <w:rFonts w:ascii="Times New Roman" w:hAnsi="Times New Roman" w:cs="Times New Roman"/>
          <w:bCs/>
          <w:color w:val="000000"/>
          <w:sz w:val="24"/>
          <w:szCs w:val="24"/>
        </w:rPr>
        <w:tab/>
        <w:t xml:space="preserve">Для грамотного </w:t>
      </w:r>
      <w:r w:rsidRPr="0030430E">
        <w:rPr>
          <w:rFonts w:ascii="Times New Roman" w:hAnsi="Times New Roman" w:cs="Times New Roman"/>
          <w:color w:val="000000"/>
          <w:sz w:val="24"/>
          <w:szCs w:val="24"/>
        </w:rPr>
        <w:t>сопровождени</w:t>
      </w:r>
      <w:r>
        <w:rPr>
          <w:rFonts w:ascii="Times New Roman" w:hAnsi="Times New Roman" w:cs="Times New Roman"/>
          <w:color w:val="000000"/>
          <w:sz w:val="24"/>
          <w:szCs w:val="24"/>
        </w:rPr>
        <w:t>я</w:t>
      </w:r>
      <w:r w:rsidRPr="0030430E">
        <w:rPr>
          <w:rFonts w:ascii="Times New Roman" w:hAnsi="Times New Roman" w:cs="Times New Roman"/>
          <w:color w:val="000000"/>
          <w:sz w:val="24"/>
          <w:szCs w:val="24"/>
        </w:rPr>
        <w:t xml:space="preserve"> профессионального роста педагогов, обобщение и представление педагогического опыта</w:t>
      </w:r>
      <w:r>
        <w:rPr>
          <w:rFonts w:ascii="Times New Roman" w:hAnsi="Times New Roman" w:cs="Times New Roman"/>
          <w:color w:val="000000"/>
          <w:sz w:val="24"/>
          <w:szCs w:val="24"/>
        </w:rPr>
        <w:t xml:space="preserve"> в школе ведётся планомерная работа с педагогическими кадрами. Это и посещение администрацией уроков педагогов с целью определения уровня их теоретической подготовки, оказания, при необходимости, </w:t>
      </w:r>
      <w:r w:rsidRPr="000D4B75">
        <w:rPr>
          <w:rFonts w:ascii="Times New Roman" w:hAnsi="Times New Roman" w:cs="Times New Roman"/>
          <w:color w:val="000000"/>
          <w:sz w:val="24"/>
          <w:szCs w:val="24"/>
        </w:rPr>
        <w:t>методической  помощи в организации урока</w:t>
      </w:r>
      <w:r>
        <w:rPr>
          <w:rFonts w:ascii="Times New Roman" w:hAnsi="Times New Roman" w:cs="Times New Roman"/>
          <w:color w:val="000000"/>
          <w:sz w:val="24"/>
          <w:szCs w:val="24"/>
        </w:rPr>
        <w:t xml:space="preserve">. </w:t>
      </w:r>
    </w:p>
    <w:p w:rsidR="00395F8D" w:rsidRDefault="00395F8D" w:rsidP="00395F8D">
      <w:pPr>
        <w:pStyle w:val="a3"/>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На методических семинарах в течение  года и</w:t>
      </w:r>
      <w:r w:rsidRPr="00705BFB">
        <w:rPr>
          <w:rFonts w:ascii="Times New Roman" w:hAnsi="Times New Roman" w:cs="Times New Roman"/>
          <w:color w:val="000000"/>
          <w:sz w:val="24"/>
          <w:szCs w:val="24"/>
        </w:rPr>
        <w:t>зуч</w:t>
      </w:r>
      <w:r>
        <w:rPr>
          <w:rFonts w:ascii="Times New Roman" w:hAnsi="Times New Roman" w:cs="Times New Roman"/>
          <w:color w:val="000000"/>
          <w:sz w:val="24"/>
          <w:szCs w:val="24"/>
        </w:rPr>
        <w:t>ались</w:t>
      </w:r>
      <w:r w:rsidRPr="00705BFB">
        <w:rPr>
          <w:rFonts w:ascii="Times New Roman" w:hAnsi="Times New Roman" w:cs="Times New Roman"/>
          <w:color w:val="000000"/>
          <w:sz w:val="24"/>
          <w:szCs w:val="24"/>
        </w:rPr>
        <w:t xml:space="preserve"> основны</w:t>
      </w:r>
      <w:r>
        <w:rPr>
          <w:rFonts w:ascii="Times New Roman" w:hAnsi="Times New Roman" w:cs="Times New Roman"/>
          <w:color w:val="000000"/>
          <w:sz w:val="24"/>
          <w:szCs w:val="24"/>
        </w:rPr>
        <w:t>е</w:t>
      </w:r>
      <w:r w:rsidRPr="00705BFB">
        <w:rPr>
          <w:rFonts w:ascii="Times New Roman" w:hAnsi="Times New Roman" w:cs="Times New Roman"/>
          <w:color w:val="000000"/>
          <w:sz w:val="24"/>
          <w:szCs w:val="24"/>
        </w:rPr>
        <w:t xml:space="preserve"> нормативны</w:t>
      </w:r>
      <w:r>
        <w:rPr>
          <w:rFonts w:ascii="Times New Roman" w:hAnsi="Times New Roman" w:cs="Times New Roman"/>
          <w:color w:val="000000"/>
          <w:sz w:val="24"/>
          <w:szCs w:val="24"/>
        </w:rPr>
        <w:t>е</w:t>
      </w:r>
      <w:r w:rsidRPr="00705BFB">
        <w:rPr>
          <w:rFonts w:ascii="Times New Roman" w:hAnsi="Times New Roman" w:cs="Times New Roman"/>
          <w:color w:val="000000"/>
          <w:sz w:val="24"/>
          <w:szCs w:val="24"/>
        </w:rPr>
        <w:t xml:space="preserve"> документ</w:t>
      </w:r>
      <w:r>
        <w:rPr>
          <w:rFonts w:ascii="Times New Roman" w:hAnsi="Times New Roman" w:cs="Times New Roman"/>
          <w:color w:val="000000"/>
          <w:sz w:val="24"/>
          <w:szCs w:val="24"/>
        </w:rPr>
        <w:t>ы</w:t>
      </w:r>
      <w:r w:rsidRPr="00705BFB">
        <w:rPr>
          <w:rFonts w:ascii="Times New Roman" w:hAnsi="Times New Roman" w:cs="Times New Roman"/>
          <w:color w:val="000000"/>
          <w:sz w:val="24"/>
          <w:szCs w:val="24"/>
        </w:rPr>
        <w:t>, регламентирующи</w:t>
      </w:r>
      <w:r>
        <w:rPr>
          <w:rFonts w:ascii="Times New Roman" w:hAnsi="Times New Roman" w:cs="Times New Roman"/>
          <w:color w:val="000000"/>
          <w:sz w:val="24"/>
          <w:szCs w:val="24"/>
        </w:rPr>
        <w:t>е</w:t>
      </w:r>
      <w:r w:rsidRPr="00705BFB">
        <w:rPr>
          <w:rFonts w:ascii="Times New Roman" w:hAnsi="Times New Roman" w:cs="Times New Roman"/>
          <w:color w:val="000000"/>
          <w:sz w:val="24"/>
          <w:szCs w:val="24"/>
        </w:rPr>
        <w:t xml:space="preserve"> образовательную деятельность</w:t>
      </w:r>
      <w:r>
        <w:rPr>
          <w:rFonts w:ascii="Times New Roman" w:hAnsi="Times New Roman" w:cs="Times New Roman"/>
          <w:color w:val="000000"/>
          <w:sz w:val="24"/>
          <w:szCs w:val="24"/>
        </w:rPr>
        <w:t xml:space="preserve"> с целью и</w:t>
      </w:r>
      <w:r w:rsidRPr="00705BFB">
        <w:rPr>
          <w:rFonts w:ascii="Times New Roman" w:hAnsi="Times New Roman" w:cs="Times New Roman"/>
          <w:color w:val="000000"/>
          <w:sz w:val="24"/>
          <w:szCs w:val="24"/>
        </w:rPr>
        <w:t>нформировани</w:t>
      </w:r>
      <w:r>
        <w:rPr>
          <w:rFonts w:ascii="Times New Roman" w:hAnsi="Times New Roman" w:cs="Times New Roman"/>
          <w:color w:val="000000"/>
          <w:sz w:val="24"/>
          <w:szCs w:val="24"/>
        </w:rPr>
        <w:t>я</w:t>
      </w:r>
      <w:r w:rsidRPr="00705BFB">
        <w:rPr>
          <w:rFonts w:ascii="Times New Roman" w:hAnsi="Times New Roman" w:cs="Times New Roman"/>
          <w:color w:val="000000"/>
          <w:sz w:val="24"/>
          <w:szCs w:val="24"/>
        </w:rPr>
        <w:t xml:space="preserve"> учителей о нормативных актах на которых основывается профессиональная деятельность</w:t>
      </w:r>
      <w:r>
        <w:rPr>
          <w:rFonts w:ascii="Times New Roman" w:hAnsi="Times New Roman" w:cs="Times New Roman"/>
          <w:color w:val="000000"/>
          <w:sz w:val="24"/>
          <w:szCs w:val="24"/>
        </w:rPr>
        <w:t>, и</w:t>
      </w:r>
      <w:r w:rsidRPr="00486640">
        <w:rPr>
          <w:rFonts w:ascii="Times New Roman" w:hAnsi="Times New Roman" w:cs="Times New Roman"/>
          <w:color w:val="000000"/>
          <w:sz w:val="24"/>
          <w:szCs w:val="24"/>
        </w:rPr>
        <w:t>зуч</w:t>
      </w:r>
      <w:r>
        <w:rPr>
          <w:rFonts w:ascii="Times New Roman" w:hAnsi="Times New Roman" w:cs="Times New Roman"/>
          <w:color w:val="000000"/>
          <w:sz w:val="24"/>
          <w:szCs w:val="24"/>
        </w:rPr>
        <w:t>ались</w:t>
      </w:r>
      <w:r w:rsidRPr="00486640">
        <w:rPr>
          <w:rFonts w:ascii="Times New Roman" w:hAnsi="Times New Roman" w:cs="Times New Roman"/>
          <w:color w:val="000000"/>
          <w:sz w:val="24"/>
          <w:szCs w:val="24"/>
        </w:rPr>
        <w:t xml:space="preserve"> способ</w:t>
      </w:r>
      <w:r>
        <w:rPr>
          <w:rFonts w:ascii="Times New Roman" w:hAnsi="Times New Roman" w:cs="Times New Roman"/>
          <w:color w:val="000000"/>
          <w:sz w:val="24"/>
          <w:szCs w:val="24"/>
        </w:rPr>
        <w:t>ы</w:t>
      </w:r>
      <w:r w:rsidRPr="00486640">
        <w:rPr>
          <w:rFonts w:ascii="Times New Roman" w:hAnsi="Times New Roman" w:cs="Times New Roman"/>
          <w:color w:val="000000"/>
          <w:sz w:val="24"/>
          <w:szCs w:val="24"/>
        </w:rPr>
        <w:t xml:space="preserve"> проектирования и проведения </w:t>
      </w:r>
      <w:r>
        <w:rPr>
          <w:rFonts w:ascii="Times New Roman" w:hAnsi="Times New Roman" w:cs="Times New Roman"/>
          <w:color w:val="000000"/>
          <w:sz w:val="24"/>
          <w:szCs w:val="24"/>
        </w:rPr>
        <w:t xml:space="preserve">современного </w:t>
      </w:r>
      <w:r w:rsidRPr="00486640">
        <w:rPr>
          <w:rFonts w:ascii="Times New Roman" w:hAnsi="Times New Roman" w:cs="Times New Roman"/>
          <w:color w:val="000000"/>
          <w:sz w:val="24"/>
          <w:szCs w:val="24"/>
        </w:rPr>
        <w:t>урока</w:t>
      </w:r>
      <w:r>
        <w:rPr>
          <w:rFonts w:ascii="Times New Roman" w:hAnsi="Times New Roman" w:cs="Times New Roman"/>
          <w:color w:val="000000"/>
          <w:sz w:val="24"/>
          <w:szCs w:val="24"/>
        </w:rPr>
        <w:t>.</w:t>
      </w:r>
    </w:p>
    <w:p w:rsidR="00395F8D" w:rsidRDefault="00395F8D" w:rsidP="00395F8D">
      <w:pPr>
        <w:pStyle w:val="a3"/>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Многие педагоги участвовали в семинарах </w:t>
      </w:r>
      <w:r w:rsidRPr="0030430E">
        <w:rPr>
          <w:rFonts w:ascii="Times New Roman" w:hAnsi="Times New Roman" w:cs="Times New Roman"/>
          <w:sz w:val="24"/>
          <w:szCs w:val="24"/>
        </w:rPr>
        <w:t>муниципального и регионального уровня</w:t>
      </w:r>
      <w:r>
        <w:rPr>
          <w:rFonts w:ascii="Times New Roman" w:hAnsi="Times New Roman" w:cs="Times New Roman"/>
          <w:sz w:val="24"/>
          <w:szCs w:val="24"/>
        </w:rPr>
        <w:t>, обменивались педагогическим опытом с коллегами.</w:t>
      </w:r>
    </w:p>
    <w:p w:rsidR="005A2634" w:rsidRPr="003E06A0" w:rsidRDefault="005A2634" w:rsidP="005A2634">
      <w:pPr>
        <w:pStyle w:val="3"/>
        <w:jc w:val="both"/>
      </w:pPr>
      <w:r w:rsidRPr="003E06A0">
        <w:t>Аттестация педагогов</w:t>
      </w:r>
    </w:p>
    <w:p w:rsidR="005A2634" w:rsidRPr="003E06A0" w:rsidRDefault="005A2634" w:rsidP="005A2634">
      <w:pPr>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E06A0">
        <w:rPr>
          <w:rFonts w:ascii="Times New Roman" w:hAnsi="Times New Roman" w:cs="Times New Roman"/>
          <w:color w:val="000000"/>
          <w:sz w:val="24"/>
          <w:szCs w:val="24"/>
        </w:rPr>
        <w:t>Все учителя школы регулярно проходят аттестацию, серьёзно готовятся к ней: оформляют документацию, проводят открытые уроки, мастер-классы, принимают активное участие в работе педагогических советов, семинаров, конференций разного уровня.</w:t>
      </w:r>
      <w:r>
        <w:rPr>
          <w:rFonts w:ascii="Times New Roman" w:hAnsi="Times New Roman" w:cs="Times New Roman"/>
          <w:color w:val="000000"/>
          <w:sz w:val="24"/>
          <w:szCs w:val="24"/>
        </w:rPr>
        <w:t xml:space="preserve"> </w:t>
      </w:r>
      <w:r w:rsidRPr="003E06A0">
        <w:rPr>
          <w:rFonts w:ascii="Times New Roman" w:hAnsi="Times New Roman" w:cs="Times New Roman"/>
          <w:color w:val="000000"/>
          <w:sz w:val="24"/>
          <w:szCs w:val="24"/>
        </w:rPr>
        <w:t>Аттестация способствует росту профессионального мастерства педагогических работников школы и положительно сказывается на результатах их труда.</w:t>
      </w:r>
    </w:p>
    <w:p w:rsidR="005A2634" w:rsidRDefault="005A2634" w:rsidP="005A2634">
      <w:pPr>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ab/>
      </w:r>
      <w:proofErr w:type="gramStart"/>
      <w:r w:rsidRPr="003E06A0">
        <w:rPr>
          <w:rFonts w:ascii="Times New Roman" w:hAnsi="Times New Roman" w:cs="Times New Roman"/>
          <w:bCs/>
          <w:color w:val="000000"/>
          <w:sz w:val="24"/>
          <w:szCs w:val="24"/>
        </w:rPr>
        <w:t>В этом учебном году успешно прош</w:t>
      </w:r>
      <w:r>
        <w:rPr>
          <w:rFonts w:ascii="Times New Roman" w:hAnsi="Times New Roman" w:cs="Times New Roman"/>
          <w:bCs/>
          <w:color w:val="000000"/>
          <w:sz w:val="24"/>
          <w:szCs w:val="24"/>
        </w:rPr>
        <w:t xml:space="preserve">ли </w:t>
      </w:r>
      <w:r w:rsidRPr="003E06A0">
        <w:rPr>
          <w:rFonts w:ascii="Times New Roman" w:hAnsi="Times New Roman" w:cs="Times New Roman"/>
          <w:bCs/>
          <w:color w:val="000000"/>
          <w:sz w:val="24"/>
          <w:szCs w:val="24"/>
        </w:rPr>
        <w:t xml:space="preserve"> аттестацию на </w:t>
      </w:r>
      <w:r>
        <w:rPr>
          <w:rFonts w:ascii="Times New Roman" w:hAnsi="Times New Roman" w:cs="Times New Roman"/>
          <w:bCs/>
          <w:color w:val="000000"/>
          <w:sz w:val="24"/>
          <w:szCs w:val="24"/>
        </w:rPr>
        <w:t>высшую</w:t>
      </w:r>
      <w:r w:rsidRPr="003E06A0">
        <w:rPr>
          <w:rFonts w:ascii="Times New Roman" w:hAnsi="Times New Roman" w:cs="Times New Roman"/>
          <w:bCs/>
          <w:color w:val="000000"/>
          <w:sz w:val="24"/>
          <w:szCs w:val="24"/>
        </w:rPr>
        <w:t xml:space="preserve"> категорию </w:t>
      </w:r>
      <w:r>
        <w:rPr>
          <w:rFonts w:ascii="Times New Roman" w:hAnsi="Times New Roman" w:cs="Times New Roman"/>
          <w:b/>
          <w:bCs/>
          <w:i/>
          <w:color w:val="000000"/>
          <w:sz w:val="24"/>
          <w:szCs w:val="24"/>
        </w:rPr>
        <w:t xml:space="preserve">Воробьёва В.М. </w:t>
      </w:r>
      <w:r w:rsidRPr="005A2634">
        <w:rPr>
          <w:rFonts w:ascii="Times New Roman" w:hAnsi="Times New Roman" w:cs="Times New Roman"/>
          <w:bCs/>
          <w:color w:val="000000"/>
          <w:sz w:val="24"/>
          <w:szCs w:val="24"/>
        </w:rPr>
        <w:t>и</w:t>
      </w:r>
      <w:r>
        <w:rPr>
          <w:rFonts w:ascii="Times New Roman" w:hAnsi="Times New Roman" w:cs="Times New Roman"/>
          <w:b/>
          <w:bCs/>
          <w:i/>
          <w:color w:val="000000"/>
          <w:sz w:val="24"/>
          <w:szCs w:val="24"/>
        </w:rPr>
        <w:t xml:space="preserve"> Любимова Е.А..</w:t>
      </w:r>
      <w:r>
        <w:rPr>
          <w:rFonts w:ascii="Times New Roman" w:hAnsi="Times New Roman" w:cs="Times New Roman"/>
          <w:bCs/>
          <w:color w:val="000000"/>
          <w:sz w:val="24"/>
          <w:szCs w:val="24"/>
        </w:rPr>
        <w:t xml:space="preserve">  Была аттестована на первую категорию  </w:t>
      </w:r>
      <w:proofErr w:type="spellStart"/>
      <w:r w:rsidRPr="005A2634">
        <w:rPr>
          <w:rFonts w:ascii="Times New Roman" w:hAnsi="Times New Roman" w:cs="Times New Roman"/>
          <w:b/>
          <w:bCs/>
          <w:i/>
          <w:color w:val="000000"/>
          <w:sz w:val="24"/>
          <w:szCs w:val="24"/>
        </w:rPr>
        <w:t>Тормозова</w:t>
      </w:r>
      <w:proofErr w:type="spellEnd"/>
      <w:r w:rsidRPr="005A2634">
        <w:rPr>
          <w:rFonts w:ascii="Times New Roman" w:hAnsi="Times New Roman" w:cs="Times New Roman"/>
          <w:b/>
          <w:bCs/>
          <w:i/>
          <w:color w:val="000000"/>
          <w:sz w:val="24"/>
          <w:szCs w:val="24"/>
        </w:rPr>
        <w:t xml:space="preserve"> О.Ю. </w:t>
      </w:r>
      <w:r w:rsidRPr="005A2634">
        <w:rPr>
          <w:rFonts w:ascii="Times New Roman" w:hAnsi="Times New Roman" w:cs="Times New Roman"/>
          <w:bCs/>
          <w:color w:val="000000"/>
          <w:sz w:val="24"/>
          <w:szCs w:val="24"/>
        </w:rPr>
        <w:t>Повторно</w:t>
      </w:r>
      <w:r>
        <w:rPr>
          <w:rFonts w:ascii="Times New Roman" w:hAnsi="Times New Roman" w:cs="Times New Roman"/>
          <w:b/>
          <w:bCs/>
          <w:i/>
          <w:color w:val="000000"/>
          <w:sz w:val="24"/>
          <w:szCs w:val="24"/>
        </w:rPr>
        <w:t xml:space="preserve"> </w:t>
      </w:r>
      <w:r>
        <w:rPr>
          <w:rFonts w:ascii="Times New Roman" w:hAnsi="Times New Roman" w:cs="Times New Roman"/>
          <w:bCs/>
          <w:color w:val="000000"/>
          <w:sz w:val="24"/>
          <w:szCs w:val="24"/>
        </w:rPr>
        <w:t>прошл</w:t>
      </w:r>
      <w:r w:rsidR="00886B21">
        <w:rPr>
          <w:rFonts w:ascii="Times New Roman" w:hAnsi="Times New Roman" w:cs="Times New Roman"/>
          <w:bCs/>
          <w:color w:val="000000"/>
          <w:sz w:val="24"/>
          <w:szCs w:val="24"/>
        </w:rPr>
        <w:t>и</w:t>
      </w:r>
      <w:r>
        <w:rPr>
          <w:rFonts w:ascii="Times New Roman" w:hAnsi="Times New Roman" w:cs="Times New Roman"/>
          <w:bCs/>
          <w:color w:val="000000"/>
          <w:sz w:val="24"/>
          <w:szCs w:val="24"/>
        </w:rPr>
        <w:t xml:space="preserve"> аттестацию на 1 категорию </w:t>
      </w:r>
      <w:r w:rsidR="00886B21">
        <w:rPr>
          <w:rFonts w:ascii="Times New Roman" w:hAnsi="Times New Roman" w:cs="Times New Roman"/>
          <w:bCs/>
          <w:color w:val="000000"/>
          <w:sz w:val="24"/>
          <w:szCs w:val="24"/>
        </w:rPr>
        <w:t xml:space="preserve"> </w:t>
      </w:r>
      <w:r w:rsidR="00886B21" w:rsidRPr="00886B21">
        <w:rPr>
          <w:rFonts w:ascii="Times New Roman" w:hAnsi="Times New Roman" w:cs="Times New Roman"/>
          <w:b/>
          <w:bCs/>
          <w:i/>
          <w:color w:val="000000"/>
          <w:sz w:val="24"/>
          <w:szCs w:val="24"/>
        </w:rPr>
        <w:t>Суслова О.А.,</w:t>
      </w:r>
      <w:r w:rsidR="00886B21">
        <w:rPr>
          <w:rFonts w:ascii="Times New Roman" w:hAnsi="Times New Roman" w:cs="Times New Roman"/>
          <w:bCs/>
          <w:color w:val="000000"/>
          <w:sz w:val="24"/>
          <w:szCs w:val="24"/>
        </w:rPr>
        <w:t xml:space="preserve"> </w:t>
      </w:r>
      <w:r w:rsidR="004E506D" w:rsidRPr="005C6FD1">
        <w:rPr>
          <w:rFonts w:ascii="Times New Roman" w:hAnsi="Times New Roman" w:cs="Times New Roman"/>
          <w:b/>
          <w:bCs/>
          <w:i/>
          <w:color w:val="000000"/>
          <w:sz w:val="24"/>
          <w:szCs w:val="24"/>
        </w:rPr>
        <w:t>Смирнова</w:t>
      </w:r>
      <w:r w:rsidR="005C6FD1">
        <w:rPr>
          <w:rFonts w:ascii="Times New Roman" w:hAnsi="Times New Roman" w:cs="Times New Roman"/>
          <w:bCs/>
          <w:color w:val="000000"/>
          <w:sz w:val="24"/>
          <w:szCs w:val="24"/>
        </w:rPr>
        <w:t xml:space="preserve"> </w:t>
      </w:r>
      <w:r w:rsidR="005C6FD1" w:rsidRPr="005C6FD1">
        <w:rPr>
          <w:rFonts w:ascii="Times New Roman" w:hAnsi="Times New Roman" w:cs="Times New Roman"/>
          <w:b/>
          <w:bCs/>
          <w:i/>
          <w:color w:val="000000"/>
          <w:sz w:val="24"/>
          <w:szCs w:val="24"/>
        </w:rPr>
        <w:t>Е.М.</w:t>
      </w:r>
      <w:r w:rsidR="005C6FD1">
        <w:rPr>
          <w:rFonts w:ascii="Times New Roman" w:hAnsi="Times New Roman" w:cs="Times New Roman"/>
          <w:b/>
          <w:bCs/>
          <w:i/>
          <w:color w:val="000000"/>
          <w:sz w:val="24"/>
          <w:szCs w:val="24"/>
        </w:rPr>
        <w:t xml:space="preserve">, </w:t>
      </w:r>
      <w:r w:rsidR="004E506D" w:rsidRPr="005C6FD1">
        <w:rPr>
          <w:rFonts w:ascii="Times New Roman" w:hAnsi="Times New Roman" w:cs="Times New Roman"/>
          <w:b/>
          <w:bCs/>
          <w:i/>
          <w:color w:val="000000"/>
          <w:sz w:val="24"/>
          <w:szCs w:val="24"/>
        </w:rPr>
        <w:t xml:space="preserve"> </w:t>
      </w:r>
      <w:r>
        <w:rPr>
          <w:rFonts w:ascii="Times New Roman" w:hAnsi="Times New Roman" w:cs="Times New Roman"/>
          <w:b/>
          <w:bCs/>
          <w:i/>
          <w:color w:val="000000"/>
          <w:sz w:val="24"/>
          <w:szCs w:val="24"/>
        </w:rPr>
        <w:t>Михайлова Т.М.</w:t>
      </w:r>
      <w:r w:rsidR="00D9117C">
        <w:rPr>
          <w:rFonts w:ascii="Times New Roman" w:hAnsi="Times New Roman" w:cs="Times New Roman"/>
          <w:b/>
          <w:bCs/>
          <w:i/>
          <w:color w:val="000000"/>
          <w:sz w:val="24"/>
          <w:szCs w:val="24"/>
        </w:rPr>
        <w:t xml:space="preserve">, </w:t>
      </w:r>
      <w:proofErr w:type="spellStart"/>
      <w:r w:rsidR="00D9117C">
        <w:rPr>
          <w:rFonts w:ascii="Times New Roman" w:hAnsi="Times New Roman" w:cs="Times New Roman"/>
          <w:b/>
          <w:bCs/>
          <w:i/>
          <w:color w:val="000000"/>
          <w:sz w:val="24"/>
          <w:szCs w:val="24"/>
        </w:rPr>
        <w:t>Чернышова</w:t>
      </w:r>
      <w:proofErr w:type="spellEnd"/>
      <w:r w:rsidR="00D9117C">
        <w:rPr>
          <w:rFonts w:ascii="Times New Roman" w:hAnsi="Times New Roman" w:cs="Times New Roman"/>
          <w:b/>
          <w:bCs/>
          <w:i/>
          <w:color w:val="000000"/>
          <w:sz w:val="24"/>
          <w:szCs w:val="24"/>
        </w:rPr>
        <w:t xml:space="preserve"> Е.Ю. </w:t>
      </w:r>
      <w:r w:rsidR="00D9117C">
        <w:rPr>
          <w:rFonts w:ascii="Times New Roman" w:hAnsi="Times New Roman" w:cs="Times New Roman"/>
          <w:bCs/>
          <w:color w:val="000000"/>
          <w:sz w:val="24"/>
          <w:szCs w:val="24"/>
        </w:rPr>
        <w:t xml:space="preserve">и на высшую категорию </w:t>
      </w:r>
      <w:r w:rsidR="00D9117C">
        <w:rPr>
          <w:rFonts w:ascii="Times New Roman" w:hAnsi="Times New Roman" w:cs="Times New Roman"/>
          <w:b/>
          <w:bCs/>
          <w:i/>
          <w:color w:val="000000"/>
          <w:sz w:val="24"/>
          <w:szCs w:val="24"/>
        </w:rPr>
        <w:t>Абрамова С.И..</w:t>
      </w:r>
      <w:r>
        <w:rPr>
          <w:rFonts w:ascii="Times New Roman" w:hAnsi="Times New Roman" w:cs="Times New Roman"/>
          <w:b/>
          <w:bCs/>
          <w:i/>
          <w:color w:val="000000"/>
          <w:sz w:val="24"/>
          <w:szCs w:val="24"/>
        </w:rPr>
        <w:t xml:space="preserve">  </w:t>
      </w:r>
      <w:r>
        <w:rPr>
          <w:rFonts w:ascii="Times New Roman" w:hAnsi="Times New Roman" w:cs="Times New Roman"/>
          <w:bCs/>
          <w:color w:val="000000"/>
          <w:sz w:val="24"/>
          <w:szCs w:val="24"/>
        </w:rPr>
        <w:t>Остальные педагоги срока аттестации не достигли.</w:t>
      </w:r>
      <w:proofErr w:type="gramEnd"/>
      <w:r>
        <w:rPr>
          <w:rFonts w:ascii="Times New Roman" w:hAnsi="Times New Roman" w:cs="Times New Roman"/>
          <w:bCs/>
          <w:color w:val="000000"/>
          <w:sz w:val="24"/>
          <w:szCs w:val="24"/>
        </w:rPr>
        <w:t xml:space="preserve"> Остаются пока без категории 2 молодых специалиста Петрова Л.Ю. и Гусева В.Р..  </w:t>
      </w:r>
      <w:proofErr w:type="spellStart"/>
      <w:r>
        <w:rPr>
          <w:rFonts w:ascii="Times New Roman" w:hAnsi="Times New Roman" w:cs="Times New Roman"/>
          <w:bCs/>
          <w:color w:val="000000"/>
          <w:sz w:val="24"/>
          <w:szCs w:val="24"/>
        </w:rPr>
        <w:t>Передельская</w:t>
      </w:r>
      <w:proofErr w:type="spellEnd"/>
      <w:r>
        <w:rPr>
          <w:rFonts w:ascii="Times New Roman" w:hAnsi="Times New Roman" w:cs="Times New Roman"/>
          <w:bCs/>
          <w:color w:val="000000"/>
          <w:sz w:val="24"/>
          <w:szCs w:val="24"/>
        </w:rPr>
        <w:t xml:space="preserve"> Т.Н. аттестована на соответствие. Вновь </w:t>
      </w:r>
      <w:proofErr w:type="gramStart"/>
      <w:r>
        <w:rPr>
          <w:rFonts w:ascii="Times New Roman" w:hAnsi="Times New Roman" w:cs="Times New Roman"/>
          <w:bCs/>
          <w:color w:val="000000"/>
          <w:sz w:val="24"/>
          <w:szCs w:val="24"/>
        </w:rPr>
        <w:t>прибывшая</w:t>
      </w:r>
      <w:proofErr w:type="gramEnd"/>
      <w:r>
        <w:rPr>
          <w:rFonts w:ascii="Times New Roman" w:hAnsi="Times New Roman" w:cs="Times New Roman"/>
          <w:bCs/>
          <w:color w:val="000000"/>
          <w:sz w:val="24"/>
          <w:szCs w:val="24"/>
        </w:rPr>
        <w:t xml:space="preserve"> Мазаева М.И. сможет аттестоваться лишь через год.</w:t>
      </w:r>
    </w:p>
    <w:p w:rsidR="005A2634" w:rsidRDefault="005A2634" w:rsidP="005A2634">
      <w:pPr>
        <w:pStyle w:val="3"/>
        <w:jc w:val="both"/>
      </w:pPr>
      <w:r>
        <w:rPr>
          <w:rFonts w:ascii="Times New Roman" w:hAnsi="Times New Roman" w:cs="Times New Roman"/>
          <w:bCs w:val="0"/>
          <w:color w:val="000000"/>
          <w:sz w:val="24"/>
          <w:szCs w:val="24"/>
        </w:rPr>
        <w:tab/>
      </w:r>
      <w:r w:rsidRPr="0030430E">
        <w:t>Работа с молодыми специалистами</w:t>
      </w:r>
    </w:p>
    <w:p w:rsidR="005A2634" w:rsidRDefault="005A2634" w:rsidP="005A2634">
      <w:pPr>
        <w:pStyle w:val="a7"/>
        <w:kinsoku w:val="0"/>
        <w:spacing w:line="300" w:lineRule="auto"/>
        <w:ind w:firstLine="709"/>
        <w:jc w:val="both"/>
      </w:pPr>
      <w:r>
        <w:t>В нашей школе третий год активно работает Школа молодого специалиста,  ц</w:t>
      </w:r>
      <w:r w:rsidRPr="00F21721">
        <w:t xml:space="preserve">елью создания </w:t>
      </w:r>
      <w:r>
        <w:t>которой</w:t>
      </w:r>
      <w:r w:rsidRPr="00F21721">
        <w:t xml:space="preserve"> является адаптация начинающих педагогов к профессиональной деятельности.</w:t>
      </w:r>
    </w:p>
    <w:p w:rsidR="005A2634" w:rsidRDefault="005A2634" w:rsidP="005A2634">
      <w:pPr>
        <w:pStyle w:val="a7"/>
        <w:kinsoku w:val="0"/>
        <w:spacing w:line="300" w:lineRule="auto"/>
        <w:ind w:firstLine="709"/>
        <w:jc w:val="both"/>
      </w:pPr>
      <w:r>
        <w:t>Основными задачами деятельности ШМС являются:</w:t>
      </w:r>
    </w:p>
    <w:p w:rsidR="005A2634" w:rsidRDefault="005A2634" w:rsidP="005A2634">
      <w:pPr>
        <w:pStyle w:val="a7"/>
        <w:kinsoku w:val="0"/>
        <w:spacing w:line="300" w:lineRule="auto"/>
        <w:ind w:firstLine="709"/>
        <w:jc w:val="both"/>
      </w:pPr>
      <w:r>
        <w:t></w:t>
      </w:r>
      <w:r>
        <w:tab/>
        <w:t>оказание практической помощи молодым специалистам в адаптации их к работе в учреждении</w:t>
      </w:r>
    </w:p>
    <w:p w:rsidR="005A2634" w:rsidRDefault="005A2634" w:rsidP="005A2634">
      <w:pPr>
        <w:pStyle w:val="a7"/>
        <w:kinsoku w:val="0"/>
        <w:spacing w:line="300" w:lineRule="auto"/>
        <w:ind w:firstLine="709"/>
        <w:jc w:val="both"/>
      </w:pPr>
      <w:r>
        <w:t>образования, в вопросах совершенствования теоретических знаний и методики преподавания;</w:t>
      </w:r>
    </w:p>
    <w:p w:rsidR="005A2634" w:rsidRDefault="005A2634" w:rsidP="005A2634">
      <w:pPr>
        <w:pStyle w:val="a7"/>
        <w:kinsoku w:val="0"/>
        <w:spacing w:line="300" w:lineRule="auto"/>
        <w:ind w:firstLine="709"/>
        <w:jc w:val="both"/>
      </w:pPr>
      <w:r>
        <w:t></w:t>
      </w:r>
      <w:r>
        <w:tab/>
        <w:t>выявление базовых профессиональных потребностей молодых педагогов и содействие их решению;</w:t>
      </w:r>
    </w:p>
    <w:p w:rsidR="005A2634" w:rsidRDefault="005A2634" w:rsidP="005A2634">
      <w:pPr>
        <w:pStyle w:val="a7"/>
        <w:kinsoku w:val="0"/>
        <w:spacing w:line="300" w:lineRule="auto"/>
        <w:ind w:firstLine="709"/>
        <w:jc w:val="both"/>
      </w:pPr>
      <w:r>
        <w:t></w:t>
      </w:r>
      <w:r>
        <w:tab/>
        <w:t>совершенствование и развитие профессионально значимых личностных качеств;</w:t>
      </w:r>
    </w:p>
    <w:p w:rsidR="005A2634" w:rsidRDefault="005A2634" w:rsidP="005A2634">
      <w:pPr>
        <w:pStyle w:val="a7"/>
        <w:kinsoku w:val="0"/>
        <w:spacing w:line="300" w:lineRule="auto"/>
        <w:ind w:firstLine="709"/>
        <w:jc w:val="both"/>
      </w:pPr>
      <w:r>
        <w:t></w:t>
      </w:r>
      <w:r>
        <w:tab/>
        <w:t>формирование индивидуального стиля педагогической деятельности;</w:t>
      </w:r>
    </w:p>
    <w:p w:rsidR="005A2634" w:rsidRDefault="005A2634" w:rsidP="005A2634">
      <w:pPr>
        <w:pStyle w:val="a7"/>
        <w:kinsoku w:val="0"/>
        <w:spacing w:line="300" w:lineRule="auto"/>
        <w:ind w:firstLine="709"/>
        <w:jc w:val="both"/>
      </w:pPr>
      <w:r>
        <w:t></w:t>
      </w:r>
      <w:r>
        <w:tab/>
        <w:t>содействие формированию и развитию их мотивации к профессиональной деятельности;</w:t>
      </w:r>
    </w:p>
    <w:p w:rsidR="005A2634" w:rsidRDefault="005A2634" w:rsidP="005A2634">
      <w:pPr>
        <w:pStyle w:val="a7"/>
        <w:kinsoku w:val="0"/>
        <w:spacing w:line="300" w:lineRule="auto"/>
        <w:ind w:firstLine="709"/>
        <w:jc w:val="both"/>
      </w:pPr>
      <w:r>
        <w:t></w:t>
      </w:r>
      <w:r>
        <w:tab/>
        <w:t>стимулирование личностно-профессионального развития молодых специалистов.</w:t>
      </w:r>
    </w:p>
    <w:p w:rsidR="005A2634" w:rsidRDefault="005A2634" w:rsidP="005A2634">
      <w:pPr>
        <w:pStyle w:val="a7"/>
        <w:kinsoku w:val="0"/>
        <w:spacing w:line="300" w:lineRule="auto"/>
        <w:ind w:firstLine="709"/>
        <w:jc w:val="both"/>
      </w:pPr>
      <w:r>
        <w:t>Направления деятельности ШМС имеют  достаточно  широкий спектр: это и повышение научно-методического уровня профессиональной деятельности, и формирование и развитие профессионально значимых умений и навыков, и создание условий для удовлетворения запросов по самообразованию, и развитие способностей работать в команде, освоение корпоративных норм поведения, и диагностика успешности работы каждого молодого специалиста.</w:t>
      </w:r>
    </w:p>
    <w:p w:rsidR="000812B1" w:rsidRDefault="000812B1" w:rsidP="005A2634">
      <w:pPr>
        <w:pStyle w:val="a7"/>
        <w:kinsoku w:val="0"/>
        <w:spacing w:line="300" w:lineRule="auto"/>
        <w:ind w:firstLine="709"/>
        <w:jc w:val="both"/>
      </w:pPr>
    </w:p>
    <w:p w:rsidR="000812B1" w:rsidRPr="001D70FA" w:rsidRDefault="000812B1" w:rsidP="000812B1">
      <w:pPr>
        <w:spacing w:after="0" w:line="240" w:lineRule="auto"/>
        <w:jc w:val="center"/>
        <w:rPr>
          <w:rFonts w:ascii="Times New Roman" w:hAnsi="Times New Roman" w:cs="Times New Roman"/>
          <w:sz w:val="24"/>
          <w:szCs w:val="24"/>
        </w:rPr>
      </w:pPr>
      <w:r w:rsidRPr="001D70FA">
        <w:rPr>
          <w:rFonts w:ascii="Times New Roman" w:eastAsia="Times New Roman" w:hAnsi="Times New Roman" w:cs="Times New Roman"/>
          <w:b/>
          <w:bCs/>
          <w:sz w:val="24"/>
          <w:szCs w:val="24"/>
        </w:rPr>
        <w:t>Качественный состав молодых специалистов</w:t>
      </w:r>
      <w:r>
        <w:rPr>
          <w:rFonts w:ascii="Times New Roman" w:eastAsia="Times New Roman" w:hAnsi="Times New Roman" w:cs="Times New Roman"/>
          <w:b/>
          <w:bCs/>
          <w:sz w:val="24"/>
          <w:szCs w:val="24"/>
        </w:rPr>
        <w:t xml:space="preserve"> </w:t>
      </w:r>
      <w:r w:rsidRPr="001D70FA">
        <w:rPr>
          <w:rFonts w:ascii="Times New Roman" w:eastAsia="Times New Roman" w:hAnsi="Times New Roman" w:cs="Times New Roman"/>
          <w:b/>
          <w:bCs/>
          <w:sz w:val="24"/>
          <w:szCs w:val="24"/>
        </w:rPr>
        <w:t>на 01.09.201</w:t>
      </w:r>
      <w:r>
        <w:rPr>
          <w:rFonts w:ascii="Times New Roman" w:eastAsia="Times New Roman" w:hAnsi="Times New Roman" w:cs="Times New Roman"/>
          <w:b/>
          <w:bCs/>
          <w:sz w:val="24"/>
          <w:szCs w:val="24"/>
        </w:rPr>
        <w:t>8</w:t>
      </w:r>
    </w:p>
    <w:p w:rsidR="000812B1" w:rsidRPr="001D70FA" w:rsidRDefault="000812B1" w:rsidP="000812B1">
      <w:pPr>
        <w:spacing w:after="0" w:line="240" w:lineRule="auto"/>
        <w:jc w:val="both"/>
        <w:rPr>
          <w:rFonts w:ascii="Times New Roman" w:hAnsi="Times New Roman" w:cs="Times New Roman"/>
          <w:sz w:val="24"/>
          <w:szCs w:val="24"/>
        </w:rPr>
      </w:pPr>
    </w:p>
    <w:tbl>
      <w:tblPr>
        <w:tblW w:w="14567" w:type="dxa"/>
        <w:tblLook w:val="04A0" w:firstRow="1" w:lastRow="0" w:firstColumn="1" w:lastColumn="0" w:noHBand="0" w:noVBand="1"/>
      </w:tblPr>
      <w:tblGrid>
        <w:gridCol w:w="517"/>
        <w:gridCol w:w="1434"/>
        <w:gridCol w:w="3260"/>
        <w:gridCol w:w="1417"/>
        <w:gridCol w:w="5387"/>
        <w:gridCol w:w="2552"/>
      </w:tblGrid>
      <w:tr w:rsidR="000812B1" w:rsidRPr="001D5525" w:rsidTr="00846625">
        <w:tc>
          <w:tcPr>
            <w:tcW w:w="517" w:type="dxa"/>
          </w:tcPr>
          <w:p w:rsidR="000812B1" w:rsidRPr="001D5525" w:rsidRDefault="000812B1" w:rsidP="00846625">
            <w:pPr>
              <w:jc w:val="both"/>
              <w:rPr>
                <w:rFonts w:ascii="Times New Roman" w:hAnsi="Times New Roman" w:cs="Times New Roman"/>
                <w:b/>
              </w:rPr>
            </w:pPr>
            <w:r w:rsidRPr="001D5525">
              <w:rPr>
                <w:rFonts w:ascii="Times New Roman" w:hAnsi="Times New Roman" w:cs="Times New Roman"/>
                <w:b/>
              </w:rPr>
              <w:t>№</w:t>
            </w:r>
          </w:p>
        </w:tc>
        <w:tc>
          <w:tcPr>
            <w:tcW w:w="1434" w:type="dxa"/>
          </w:tcPr>
          <w:p w:rsidR="000812B1" w:rsidRPr="001D5525" w:rsidRDefault="000812B1" w:rsidP="00846625">
            <w:pPr>
              <w:jc w:val="both"/>
              <w:rPr>
                <w:rFonts w:ascii="Times New Roman" w:hAnsi="Times New Roman" w:cs="Times New Roman"/>
                <w:b/>
              </w:rPr>
            </w:pPr>
            <w:r w:rsidRPr="001D5525">
              <w:rPr>
                <w:rFonts w:ascii="Times New Roman" w:hAnsi="Times New Roman" w:cs="Times New Roman"/>
                <w:b/>
              </w:rPr>
              <w:t>ФИО</w:t>
            </w:r>
          </w:p>
        </w:tc>
        <w:tc>
          <w:tcPr>
            <w:tcW w:w="3260" w:type="dxa"/>
          </w:tcPr>
          <w:p w:rsidR="000812B1" w:rsidRPr="001D5525" w:rsidRDefault="000812B1" w:rsidP="00846625">
            <w:pPr>
              <w:jc w:val="both"/>
              <w:rPr>
                <w:rFonts w:ascii="Times New Roman" w:hAnsi="Times New Roman" w:cs="Times New Roman"/>
                <w:b/>
              </w:rPr>
            </w:pPr>
            <w:r w:rsidRPr="001D5525">
              <w:rPr>
                <w:rFonts w:ascii="Times New Roman" w:hAnsi="Times New Roman" w:cs="Times New Roman"/>
                <w:b/>
              </w:rPr>
              <w:t>Должность, с какого времени на этой должности</w:t>
            </w:r>
          </w:p>
        </w:tc>
        <w:tc>
          <w:tcPr>
            <w:tcW w:w="1417" w:type="dxa"/>
          </w:tcPr>
          <w:p w:rsidR="000812B1" w:rsidRPr="001D5525" w:rsidRDefault="000812B1" w:rsidP="00846625">
            <w:pPr>
              <w:jc w:val="both"/>
              <w:rPr>
                <w:rFonts w:ascii="Times New Roman" w:hAnsi="Times New Roman" w:cs="Times New Roman"/>
                <w:b/>
              </w:rPr>
            </w:pPr>
            <w:r w:rsidRPr="001D5525">
              <w:rPr>
                <w:rFonts w:ascii="Times New Roman" w:hAnsi="Times New Roman" w:cs="Times New Roman"/>
                <w:b/>
              </w:rPr>
              <w:t>Дата рождения</w:t>
            </w:r>
          </w:p>
        </w:tc>
        <w:tc>
          <w:tcPr>
            <w:tcW w:w="5387" w:type="dxa"/>
          </w:tcPr>
          <w:p w:rsidR="000812B1" w:rsidRPr="001D5525" w:rsidRDefault="000812B1" w:rsidP="00846625">
            <w:pPr>
              <w:jc w:val="both"/>
              <w:rPr>
                <w:rFonts w:ascii="Times New Roman" w:hAnsi="Times New Roman" w:cs="Times New Roman"/>
                <w:b/>
              </w:rPr>
            </w:pPr>
            <w:r w:rsidRPr="001D5525">
              <w:rPr>
                <w:rFonts w:ascii="Times New Roman" w:hAnsi="Times New Roman" w:cs="Times New Roman"/>
                <w:b/>
              </w:rPr>
              <w:t>Образование, учебное заведение, год окончания, специальность по диплому</w:t>
            </w:r>
          </w:p>
        </w:tc>
        <w:tc>
          <w:tcPr>
            <w:tcW w:w="2552" w:type="dxa"/>
          </w:tcPr>
          <w:p w:rsidR="000812B1" w:rsidRPr="001D5525" w:rsidRDefault="000812B1" w:rsidP="00846625">
            <w:pPr>
              <w:jc w:val="both"/>
              <w:rPr>
                <w:rFonts w:ascii="Times New Roman" w:hAnsi="Times New Roman" w:cs="Times New Roman"/>
                <w:b/>
              </w:rPr>
            </w:pPr>
            <w:r w:rsidRPr="001D5525">
              <w:rPr>
                <w:rFonts w:ascii="Times New Roman" w:hAnsi="Times New Roman" w:cs="Times New Roman"/>
                <w:b/>
              </w:rPr>
              <w:t>Педагогический стаж</w:t>
            </w:r>
          </w:p>
        </w:tc>
      </w:tr>
      <w:tr w:rsidR="000812B1" w:rsidRPr="001D5525" w:rsidTr="00846625">
        <w:tc>
          <w:tcPr>
            <w:tcW w:w="517" w:type="dxa"/>
          </w:tcPr>
          <w:p w:rsidR="000812B1" w:rsidRPr="001D5525" w:rsidRDefault="000812B1" w:rsidP="00846625">
            <w:pPr>
              <w:jc w:val="both"/>
              <w:rPr>
                <w:rFonts w:ascii="Times New Roman" w:hAnsi="Times New Roman" w:cs="Times New Roman"/>
              </w:rPr>
            </w:pPr>
            <w:r>
              <w:rPr>
                <w:rFonts w:ascii="Times New Roman" w:hAnsi="Times New Roman" w:cs="Times New Roman"/>
              </w:rPr>
              <w:t>1</w:t>
            </w:r>
          </w:p>
        </w:tc>
        <w:tc>
          <w:tcPr>
            <w:tcW w:w="1434"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t xml:space="preserve">Петрова Людмила </w:t>
            </w:r>
            <w:r w:rsidRPr="001D5525">
              <w:rPr>
                <w:rFonts w:ascii="Times New Roman" w:hAnsi="Times New Roman" w:cs="Times New Roman"/>
              </w:rPr>
              <w:lastRenderedPageBreak/>
              <w:t>Юрьевна</w:t>
            </w:r>
          </w:p>
        </w:tc>
        <w:tc>
          <w:tcPr>
            <w:tcW w:w="3260"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lastRenderedPageBreak/>
              <w:t>учитель начальных классов,</w:t>
            </w:r>
          </w:p>
          <w:p w:rsidR="000812B1" w:rsidRPr="001D5525" w:rsidRDefault="000812B1" w:rsidP="00846625">
            <w:pPr>
              <w:jc w:val="both"/>
              <w:rPr>
                <w:rFonts w:ascii="Times New Roman" w:hAnsi="Times New Roman" w:cs="Times New Roman"/>
              </w:rPr>
            </w:pPr>
            <w:r w:rsidRPr="001D5525">
              <w:rPr>
                <w:rFonts w:ascii="Times New Roman" w:hAnsi="Times New Roman" w:cs="Times New Roman"/>
              </w:rPr>
              <w:lastRenderedPageBreak/>
              <w:t>17.08.2016 г.</w:t>
            </w:r>
          </w:p>
        </w:tc>
        <w:tc>
          <w:tcPr>
            <w:tcW w:w="1417"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lastRenderedPageBreak/>
              <w:t>10.02.1994 г.</w:t>
            </w:r>
          </w:p>
        </w:tc>
        <w:tc>
          <w:tcPr>
            <w:tcW w:w="5387" w:type="dxa"/>
          </w:tcPr>
          <w:p w:rsidR="000812B1" w:rsidRPr="001D5525" w:rsidRDefault="000812B1" w:rsidP="00846625">
            <w:pPr>
              <w:jc w:val="both"/>
              <w:rPr>
                <w:rFonts w:ascii="Times New Roman" w:hAnsi="Times New Roman" w:cs="Times New Roman"/>
              </w:rPr>
            </w:pPr>
            <w:proofErr w:type="spellStart"/>
            <w:r>
              <w:rPr>
                <w:rFonts w:ascii="Times New Roman" w:hAnsi="Times New Roman" w:cs="Times New Roman"/>
              </w:rPr>
              <w:t>Ср</w:t>
            </w:r>
            <w:proofErr w:type="gramStart"/>
            <w:r w:rsidRPr="001D5525">
              <w:rPr>
                <w:rFonts w:ascii="Times New Roman" w:hAnsi="Times New Roman" w:cs="Times New Roman"/>
              </w:rPr>
              <w:t>.</w:t>
            </w:r>
            <w:r>
              <w:rPr>
                <w:rFonts w:ascii="Times New Roman" w:hAnsi="Times New Roman" w:cs="Times New Roman"/>
              </w:rPr>
              <w:t>с</w:t>
            </w:r>
            <w:proofErr w:type="gramEnd"/>
            <w:r>
              <w:rPr>
                <w:rFonts w:ascii="Times New Roman" w:hAnsi="Times New Roman" w:cs="Times New Roman"/>
              </w:rPr>
              <w:t>пециальное</w:t>
            </w:r>
            <w:proofErr w:type="spellEnd"/>
            <w:r>
              <w:rPr>
                <w:rFonts w:ascii="Times New Roman" w:hAnsi="Times New Roman" w:cs="Times New Roman"/>
              </w:rPr>
              <w:t xml:space="preserve"> (в 2019 году заканчивает </w:t>
            </w:r>
            <w:proofErr w:type="spellStart"/>
            <w:r>
              <w:rPr>
                <w:rFonts w:ascii="Times New Roman" w:hAnsi="Times New Roman" w:cs="Times New Roman"/>
              </w:rPr>
              <w:t>ТвГУ</w:t>
            </w:r>
            <w:proofErr w:type="spellEnd"/>
            <w:r>
              <w:rPr>
                <w:rFonts w:ascii="Times New Roman" w:hAnsi="Times New Roman" w:cs="Times New Roman"/>
              </w:rPr>
              <w:t>)</w:t>
            </w:r>
          </w:p>
          <w:p w:rsidR="000812B1" w:rsidRPr="001D5525" w:rsidRDefault="000812B1" w:rsidP="00846625">
            <w:pPr>
              <w:jc w:val="both"/>
              <w:rPr>
                <w:rFonts w:ascii="Times New Roman" w:hAnsi="Times New Roman" w:cs="Times New Roman"/>
              </w:rPr>
            </w:pPr>
            <w:proofErr w:type="spellStart"/>
            <w:r w:rsidRPr="001D5525">
              <w:rPr>
                <w:rFonts w:ascii="Times New Roman" w:hAnsi="Times New Roman" w:cs="Times New Roman"/>
              </w:rPr>
              <w:t>Торжокский</w:t>
            </w:r>
            <w:proofErr w:type="spellEnd"/>
            <w:r w:rsidRPr="001D5525">
              <w:rPr>
                <w:rFonts w:ascii="Times New Roman" w:hAnsi="Times New Roman" w:cs="Times New Roman"/>
              </w:rPr>
              <w:t xml:space="preserve"> педагогический колледж, 2015 год, </w:t>
            </w:r>
            <w:r w:rsidRPr="001D5525">
              <w:rPr>
                <w:rFonts w:ascii="Times New Roman" w:hAnsi="Times New Roman" w:cs="Times New Roman"/>
              </w:rPr>
              <w:lastRenderedPageBreak/>
              <w:t>«Преподавание в начальных классах»</w:t>
            </w:r>
          </w:p>
        </w:tc>
        <w:tc>
          <w:tcPr>
            <w:tcW w:w="2552" w:type="dxa"/>
          </w:tcPr>
          <w:p w:rsidR="000812B1" w:rsidRPr="001D5525" w:rsidRDefault="000812B1" w:rsidP="00846625">
            <w:pPr>
              <w:jc w:val="both"/>
              <w:rPr>
                <w:rFonts w:ascii="Times New Roman" w:hAnsi="Times New Roman" w:cs="Times New Roman"/>
              </w:rPr>
            </w:pPr>
            <w:r>
              <w:rPr>
                <w:rFonts w:ascii="Times New Roman" w:hAnsi="Times New Roman" w:cs="Times New Roman"/>
              </w:rPr>
              <w:lastRenderedPageBreak/>
              <w:t>2</w:t>
            </w:r>
            <w:r w:rsidRPr="001D5525">
              <w:rPr>
                <w:rFonts w:ascii="Times New Roman" w:hAnsi="Times New Roman" w:cs="Times New Roman"/>
              </w:rPr>
              <w:t xml:space="preserve"> год</w:t>
            </w:r>
            <w:r>
              <w:rPr>
                <w:rFonts w:ascii="Times New Roman" w:hAnsi="Times New Roman" w:cs="Times New Roman"/>
              </w:rPr>
              <w:t>а</w:t>
            </w:r>
            <w:r w:rsidRPr="001D5525">
              <w:rPr>
                <w:rFonts w:ascii="Times New Roman" w:hAnsi="Times New Roman" w:cs="Times New Roman"/>
              </w:rPr>
              <w:t xml:space="preserve"> </w:t>
            </w:r>
          </w:p>
        </w:tc>
      </w:tr>
      <w:tr w:rsidR="000812B1" w:rsidRPr="001D5525" w:rsidTr="00846625">
        <w:tc>
          <w:tcPr>
            <w:tcW w:w="517" w:type="dxa"/>
          </w:tcPr>
          <w:p w:rsidR="000812B1" w:rsidRPr="001D5525" w:rsidRDefault="000812B1" w:rsidP="00846625">
            <w:pPr>
              <w:jc w:val="both"/>
              <w:rPr>
                <w:rFonts w:ascii="Times New Roman" w:hAnsi="Times New Roman" w:cs="Times New Roman"/>
              </w:rPr>
            </w:pPr>
            <w:r>
              <w:rPr>
                <w:rFonts w:ascii="Times New Roman" w:hAnsi="Times New Roman" w:cs="Times New Roman"/>
              </w:rPr>
              <w:lastRenderedPageBreak/>
              <w:t>2</w:t>
            </w:r>
          </w:p>
        </w:tc>
        <w:tc>
          <w:tcPr>
            <w:tcW w:w="1434"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t>Гусева Владлена Романовна</w:t>
            </w:r>
          </w:p>
        </w:tc>
        <w:tc>
          <w:tcPr>
            <w:tcW w:w="3260"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t>учитель начальных классов, 01.09.2017 г.</w:t>
            </w:r>
          </w:p>
        </w:tc>
        <w:tc>
          <w:tcPr>
            <w:tcW w:w="1417"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t>05.04.1996 г.</w:t>
            </w:r>
          </w:p>
        </w:tc>
        <w:tc>
          <w:tcPr>
            <w:tcW w:w="5387" w:type="dxa"/>
          </w:tcPr>
          <w:p w:rsidR="000812B1" w:rsidRDefault="000812B1" w:rsidP="000812B1">
            <w:pPr>
              <w:jc w:val="both"/>
              <w:rPr>
                <w:rFonts w:ascii="Times New Roman" w:hAnsi="Times New Roman" w:cs="Times New Roman"/>
              </w:rPr>
            </w:pPr>
            <w:r w:rsidRPr="001D5525">
              <w:rPr>
                <w:rFonts w:ascii="Times New Roman" w:hAnsi="Times New Roman" w:cs="Times New Roman"/>
              </w:rPr>
              <w:t xml:space="preserve">Высшее, </w:t>
            </w:r>
            <w:r>
              <w:rPr>
                <w:rFonts w:ascii="Times New Roman" w:hAnsi="Times New Roman" w:cs="Times New Roman"/>
              </w:rPr>
              <w:t xml:space="preserve"> </w:t>
            </w:r>
          </w:p>
          <w:p w:rsidR="000812B1" w:rsidRPr="001D5525" w:rsidRDefault="000812B1" w:rsidP="000812B1">
            <w:pPr>
              <w:jc w:val="both"/>
              <w:rPr>
                <w:rFonts w:ascii="Times New Roman" w:hAnsi="Times New Roman" w:cs="Times New Roman"/>
              </w:rPr>
            </w:pPr>
            <w:r w:rsidRPr="001D5525">
              <w:rPr>
                <w:rFonts w:ascii="Times New Roman" w:hAnsi="Times New Roman" w:cs="Times New Roman"/>
              </w:rPr>
              <w:t>ТГУ, 2017 г., «Педагогическое образование»</w:t>
            </w:r>
          </w:p>
        </w:tc>
        <w:tc>
          <w:tcPr>
            <w:tcW w:w="2552" w:type="dxa"/>
          </w:tcPr>
          <w:p w:rsidR="000812B1" w:rsidRPr="001D5525" w:rsidRDefault="000812B1" w:rsidP="00846625">
            <w:pPr>
              <w:jc w:val="both"/>
              <w:rPr>
                <w:rFonts w:ascii="Times New Roman" w:hAnsi="Times New Roman" w:cs="Times New Roman"/>
              </w:rPr>
            </w:pPr>
            <w:r>
              <w:rPr>
                <w:rFonts w:ascii="Times New Roman" w:hAnsi="Times New Roman" w:cs="Times New Roman"/>
              </w:rPr>
              <w:t>1 год</w:t>
            </w:r>
          </w:p>
        </w:tc>
      </w:tr>
    </w:tbl>
    <w:p w:rsidR="000812B1" w:rsidRPr="001D70FA" w:rsidRDefault="000812B1" w:rsidP="000812B1">
      <w:pPr>
        <w:spacing w:after="0" w:line="240" w:lineRule="auto"/>
        <w:jc w:val="both"/>
        <w:rPr>
          <w:rFonts w:ascii="Times New Roman" w:hAnsi="Times New Roman" w:cs="Times New Roman"/>
          <w:sz w:val="24"/>
          <w:szCs w:val="24"/>
        </w:rPr>
      </w:pPr>
    </w:p>
    <w:p w:rsidR="000812B1" w:rsidRPr="001D70FA" w:rsidRDefault="000812B1" w:rsidP="000812B1">
      <w:pPr>
        <w:spacing w:after="0" w:line="240" w:lineRule="auto"/>
        <w:jc w:val="center"/>
        <w:rPr>
          <w:rFonts w:ascii="Times New Roman" w:eastAsia="Times New Roman" w:hAnsi="Times New Roman" w:cs="Times New Roman"/>
          <w:b/>
          <w:bCs/>
          <w:sz w:val="24"/>
          <w:szCs w:val="24"/>
        </w:rPr>
      </w:pPr>
      <w:r w:rsidRPr="001D70FA">
        <w:rPr>
          <w:rFonts w:ascii="Times New Roman" w:eastAsia="Times New Roman" w:hAnsi="Times New Roman" w:cs="Times New Roman"/>
          <w:b/>
          <w:bCs/>
          <w:sz w:val="24"/>
          <w:szCs w:val="24"/>
        </w:rPr>
        <w:t>Наставники молодых специалистов</w:t>
      </w:r>
    </w:p>
    <w:p w:rsidR="000812B1" w:rsidRPr="001D70FA" w:rsidRDefault="000812B1" w:rsidP="000812B1">
      <w:pPr>
        <w:spacing w:after="0" w:line="240" w:lineRule="auto"/>
        <w:jc w:val="both"/>
        <w:rPr>
          <w:rFonts w:ascii="Times New Roman" w:eastAsia="Times New Roman" w:hAnsi="Times New Roman" w:cs="Times New Roman"/>
          <w:b/>
          <w:bCs/>
          <w:sz w:val="24"/>
          <w:szCs w:val="24"/>
        </w:rPr>
      </w:pPr>
    </w:p>
    <w:tbl>
      <w:tblPr>
        <w:tblW w:w="14567" w:type="dxa"/>
        <w:tblLook w:val="04A0" w:firstRow="1" w:lastRow="0" w:firstColumn="1" w:lastColumn="0" w:noHBand="0" w:noVBand="1"/>
      </w:tblPr>
      <w:tblGrid>
        <w:gridCol w:w="526"/>
        <w:gridCol w:w="3693"/>
        <w:gridCol w:w="2693"/>
        <w:gridCol w:w="3686"/>
        <w:gridCol w:w="1417"/>
        <w:gridCol w:w="2552"/>
      </w:tblGrid>
      <w:tr w:rsidR="000812B1" w:rsidRPr="001D5525" w:rsidTr="00846625">
        <w:tc>
          <w:tcPr>
            <w:tcW w:w="526" w:type="dxa"/>
          </w:tcPr>
          <w:p w:rsidR="000812B1" w:rsidRPr="001D5525" w:rsidRDefault="000812B1" w:rsidP="00846625">
            <w:pPr>
              <w:jc w:val="both"/>
              <w:rPr>
                <w:rFonts w:ascii="Times New Roman" w:hAnsi="Times New Roman" w:cs="Times New Roman"/>
                <w:b/>
              </w:rPr>
            </w:pPr>
            <w:r w:rsidRPr="001D5525">
              <w:rPr>
                <w:rFonts w:ascii="Times New Roman" w:hAnsi="Times New Roman" w:cs="Times New Roman"/>
                <w:b/>
              </w:rPr>
              <w:t>№</w:t>
            </w:r>
          </w:p>
        </w:tc>
        <w:tc>
          <w:tcPr>
            <w:tcW w:w="3693" w:type="dxa"/>
          </w:tcPr>
          <w:p w:rsidR="000812B1" w:rsidRPr="001D5525" w:rsidRDefault="000812B1" w:rsidP="00846625">
            <w:pPr>
              <w:jc w:val="both"/>
              <w:rPr>
                <w:rFonts w:ascii="Times New Roman" w:hAnsi="Times New Roman" w:cs="Times New Roman"/>
                <w:b/>
              </w:rPr>
            </w:pPr>
            <w:r w:rsidRPr="001D5525">
              <w:rPr>
                <w:rFonts w:ascii="Times New Roman" w:hAnsi="Times New Roman" w:cs="Times New Roman"/>
                <w:b/>
              </w:rPr>
              <w:t>ФИО молодого специалиста</w:t>
            </w:r>
          </w:p>
        </w:tc>
        <w:tc>
          <w:tcPr>
            <w:tcW w:w="2693" w:type="dxa"/>
          </w:tcPr>
          <w:p w:rsidR="000812B1" w:rsidRPr="001D5525" w:rsidRDefault="000812B1" w:rsidP="00846625">
            <w:pPr>
              <w:jc w:val="both"/>
              <w:rPr>
                <w:rFonts w:ascii="Times New Roman" w:hAnsi="Times New Roman" w:cs="Times New Roman"/>
                <w:b/>
              </w:rPr>
            </w:pPr>
            <w:r w:rsidRPr="001D5525">
              <w:rPr>
                <w:rFonts w:ascii="Times New Roman" w:hAnsi="Times New Roman" w:cs="Times New Roman"/>
                <w:b/>
              </w:rPr>
              <w:t>Предмет</w:t>
            </w:r>
          </w:p>
        </w:tc>
        <w:tc>
          <w:tcPr>
            <w:tcW w:w="3686" w:type="dxa"/>
          </w:tcPr>
          <w:p w:rsidR="000812B1" w:rsidRPr="001D5525" w:rsidRDefault="000812B1" w:rsidP="00846625">
            <w:pPr>
              <w:jc w:val="both"/>
              <w:rPr>
                <w:rFonts w:ascii="Times New Roman" w:hAnsi="Times New Roman" w:cs="Times New Roman"/>
                <w:b/>
              </w:rPr>
            </w:pPr>
            <w:r w:rsidRPr="001D5525">
              <w:rPr>
                <w:rFonts w:ascii="Times New Roman" w:hAnsi="Times New Roman" w:cs="Times New Roman"/>
                <w:b/>
              </w:rPr>
              <w:t>ФИО наставника</w:t>
            </w:r>
          </w:p>
        </w:tc>
        <w:tc>
          <w:tcPr>
            <w:tcW w:w="1417" w:type="dxa"/>
          </w:tcPr>
          <w:p w:rsidR="000812B1" w:rsidRPr="001D5525" w:rsidRDefault="000812B1" w:rsidP="00846625">
            <w:pPr>
              <w:jc w:val="both"/>
              <w:rPr>
                <w:rFonts w:ascii="Times New Roman" w:hAnsi="Times New Roman" w:cs="Times New Roman"/>
                <w:b/>
              </w:rPr>
            </w:pPr>
            <w:r w:rsidRPr="001D5525">
              <w:rPr>
                <w:rFonts w:ascii="Times New Roman" w:hAnsi="Times New Roman" w:cs="Times New Roman"/>
                <w:b/>
              </w:rPr>
              <w:t>Стаж</w:t>
            </w:r>
          </w:p>
        </w:tc>
        <w:tc>
          <w:tcPr>
            <w:tcW w:w="2552" w:type="dxa"/>
          </w:tcPr>
          <w:p w:rsidR="000812B1" w:rsidRPr="001D5525" w:rsidRDefault="000812B1" w:rsidP="00846625">
            <w:pPr>
              <w:jc w:val="both"/>
              <w:rPr>
                <w:rFonts w:ascii="Times New Roman" w:hAnsi="Times New Roman" w:cs="Times New Roman"/>
                <w:b/>
              </w:rPr>
            </w:pPr>
            <w:r w:rsidRPr="001D5525">
              <w:rPr>
                <w:rFonts w:ascii="Times New Roman" w:hAnsi="Times New Roman" w:cs="Times New Roman"/>
                <w:b/>
              </w:rPr>
              <w:t>Категория</w:t>
            </w:r>
          </w:p>
        </w:tc>
      </w:tr>
      <w:tr w:rsidR="000812B1" w:rsidRPr="001D5525" w:rsidTr="00846625">
        <w:tc>
          <w:tcPr>
            <w:tcW w:w="526" w:type="dxa"/>
          </w:tcPr>
          <w:p w:rsidR="000812B1" w:rsidRPr="001D5525" w:rsidRDefault="000812B1" w:rsidP="00846625">
            <w:pPr>
              <w:jc w:val="both"/>
              <w:rPr>
                <w:rFonts w:ascii="Times New Roman" w:hAnsi="Times New Roman" w:cs="Times New Roman"/>
              </w:rPr>
            </w:pPr>
            <w:r>
              <w:rPr>
                <w:rFonts w:ascii="Times New Roman" w:hAnsi="Times New Roman" w:cs="Times New Roman"/>
              </w:rPr>
              <w:t>1</w:t>
            </w:r>
          </w:p>
        </w:tc>
        <w:tc>
          <w:tcPr>
            <w:tcW w:w="3693"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t>Петрова Людмила Юрьевна</w:t>
            </w:r>
          </w:p>
        </w:tc>
        <w:tc>
          <w:tcPr>
            <w:tcW w:w="2693"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t>Начальная школа</w:t>
            </w:r>
          </w:p>
        </w:tc>
        <w:tc>
          <w:tcPr>
            <w:tcW w:w="3686"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t>Смирнова Валентина Алексеевна</w:t>
            </w:r>
          </w:p>
        </w:tc>
        <w:tc>
          <w:tcPr>
            <w:tcW w:w="1417" w:type="dxa"/>
          </w:tcPr>
          <w:p w:rsidR="000812B1" w:rsidRPr="001D5525" w:rsidRDefault="000812B1" w:rsidP="000812B1">
            <w:pPr>
              <w:jc w:val="both"/>
              <w:rPr>
                <w:rFonts w:ascii="Times New Roman" w:hAnsi="Times New Roman" w:cs="Times New Roman"/>
              </w:rPr>
            </w:pPr>
            <w:r w:rsidRPr="001D5525">
              <w:rPr>
                <w:rFonts w:ascii="Times New Roman" w:hAnsi="Times New Roman" w:cs="Times New Roman"/>
              </w:rPr>
              <w:t>4</w:t>
            </w:r>
            <w:r>
              <w:rPr>
                <w:rFonts w:ascii="Times New Roman" w:hAnsi="Times New Roman" w:cs="Times New Roman"/>
              </w:rPr>
              <w:t>2</w:t>
            </w:r>
            <w:r w:rsidRPr="001D5525">
              <w:rPr>
                <w:rFonts w:ascii="Times New Roman" w:hAnsi="Times New Roman" w:cs="Times New Roman"/>
              </w:rPr>
              <w:t xml:space="preserve"> год</w:t>
            </w:r>
            <w:r>
              <w:rPr>
                <w:rFonts w:ascii="Times New Roman" w:hAnsi="Times New Roman" w:cs="Times New Roman"/>
              </w:rPr>
              <w:t>а</w:t>
            </w:r>
          </w:p>
        </w:tc>
        <w:tc>
          <w:tcPr>
            <w:tcW w:w="2552"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t>первая</w:t>
            </w:r>
          </w:p>
        </w:tc>
      </w:tr>
      <w:tr w:rsidR="000812B1" w:rsidRPr="001D5525" w:rsidTr="00846625">
        <w:tc>
          <w:tcPr>
            <w:tcW w:w="526" w:type="dxa"/>
          </w:tcPr>
          <w:p w:rsidR="000812B1" w:rsidRPr="001D5525" w:rsidRDefault="000812B1" w:rsidP="00846625">
            <w:pPr>
              <w:jc w:val="both"/>
              <w:rPr>
                <w:rFonts w:ascii="Times New Roman" w:hAnsi="Times New Roman" w:cs="Times New Roman"/>
              </w:rPr>
            </w:pPr>
            <w:r>
              <w:rPr>
                <w:rFonts w:ascii="Times New Roman" w:hAnsi="Times New Roman" w:cs="Times New Roman"/>
              </w:rPr>
              <w:t>2</w:t>
            </w:r>
          </w:p>
        </w:tc>
        <w:tc>
          <w:tcPr>
            <w:tcW w:w="3693"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t>Гусева Владлена Романовна</w:t>
            </w:r>
          </w:p>
        </w:tc>
        <w:tc>
          <w:tcPr>
            <w:tcW w:w="2693"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t>Начальная школа</w:t>
            </w:r>
          </w:p>
        </w:tc>
        <w:tc>
          <w:tcPr>
            <w:tcW w:w="3686"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t>Петрова Юлия Анатольевна</w:t>
            </w:r>
          </w:p>
        </w:tc>
        <w:tc>
          <w:tcPr>
            <w:tcW w:w="1417" w:type="dxa"/>
          </w:tcPr>
          <w:p w:rsidR="000812B1" w:rsidRPr="001D5525" w:rsidRDefault="000812B1" w:rsidP="000812B1">
            <w:pPr>
              <w:jc w:val="both"/>
              <w:rPr>
                <w:rFonts w:ascii="Times New Roman" w:hAnsi="Times New Roman" w:cs="Times New Roman"/>
              </w:rPr>
            </w:pPr>
            <w:r w:rsidRPr="001D5525">
              <w:rPr>
                <w:rFonts w:ascii="Times New Roman" w:hAnsi="Times New Roman" w:cs="Times New Roman"/>
              </w:rPr>
              <w:t>3</w:t>
            </w:r>
            <w:r>
              <w:rPr>
                <w:rFonts w:ascii="Times New Roman" w:hAnsi="Times New Roman" w:cs="Times New Roman"/>
              </w:rPr>
              <w:t>1</w:t>
            </w:r>
            <w:r w:rsidRPr="001D5525">
              <w:rPr>
                <w:rFonts w:ascii="Times New Roman" w:hAnsi="Times New Roman" w:cs="Times New Roman"/>
              </w:rPr>
              <w:t xml:space="preserve"> </w:t>
            </w:r>
            <w:r>
              <w:rPr>
                <w:rFonts w:ascii="Times New Roman" w:hAnsi="Times New Roman" w:cs="Times New Roman"/>
              </w:rPr>
              <w:t>год</w:t>
            </w:r>
          </w:p>
        </w:tc>
        <w:tc>
          <w:tcPr>
            <w:tcW w:w="2552" w:type="dxa"/>
          </w:tcPr>
          <w:p w:rsidR="000812B1" w:rsidRPr="001D5525" w:rsidRDefault="000812B1" w:rsidP="00846625">
            <w:pPr>
              <w:jc w:val="both"/>
              <w:rPr>
                <w:rFonts w:ascii="Times New Roman" w:hAnsi="Times New Roman" w:cs="Times New Roman"/>
              </w:rPr>
            </w:pPr>
            <w:r w:rsidRPr="001D5525">
              <w:rPr>
                <w:rFonts w:ascii="Times New Roman" w:hAnsi="Times New Roman" w:cs="Times New Roman"/>
              </w:rPr>
              <w:t>первая</w:t>
            </w:r>
          </w:p>
        </w:tc>
      </w:tr>
    </w:tbl>
    <w:p w:rsidR="000812B1" w:rsidRPr="001D70FA" w:rsidRDefault="000812B1" w:rsidP="000812B1">
      <w:pPr>
        <w:spacing w:after="0" w:line="240" w:lineRule="auto"/>
        <w:jc w:val="both"/>
        <w:rPr>
          <w:rFonts w:ascii="Times New Roman" w:hAnsi="Times New Roman" w:cs="Times New Roman"/>
          <w:sz w:val="24"/>
          <w:szCs w:val="24"/>
        </w:rPr>
      </w:pPr>
    </w:p>
    <w:p w:rsidR="000812B1" w:rsidRDefault="000812B1" w:rsidP="000812B1">
      <w:pPr>
        <w:pStyle w:val="a7"/>
        <w:kinsoku w:val="0"/>
        <w:spacing w:line="300" w:lineRule="auto"/>
        <w:ind w:firstLine="708"/>
        <w:jc w:val="both"/>
      </w:pPr>
      <w:r>
        <w:t xml:space="preserve">Помимо наставников методическую помощь оказывает администрация: знакомство </w:t>
      </w:r>
      <w:r w:rsidRPr="0030430E">
        <w:t>с учебным планом, оказа</w:t>
      </w:r>
      <w:r>
        <w:t>ние</w:t>
      </w:r>
      <w:r w:rsidRPr="0030430E">
        <w:t xml:space="preserve"> помощ</w:t>
      </w:r>
      <w:r>
        <w:t>и</w:t>
      </w:r>
      <w:r w:rsidRPr="0030430E">
        <w:t xml:space="preserve"> при составлении рабочих программ, календарно-тематического планирования, при работе с документами строгой отчётности.</w:t>
      </w:r>
      <w:r>
        <w:t xml:space="preserve"> Администрация школы посещает уроки, помогает провести самоанализ урока, молодые педагоги учатся видеть сильные и слабые стороны своих уроков и улучшать их.</w:t>
      </w:r>
    </w:p>
    <w:p w:rsidR="000812B1" w:rsidRDefault="000812B1" w:rsidP="000812B1">
      <w:pPr>
        <w:pStyle w:val="a7"/>
        <w:kinsoku w:val="0"/>
        <w:spacing w:line="300" w:lineRule="auto"/>
        <w:jc w:val="both"/>
      </w:pPr>
      <w:r>
        <w:rPr>
          <w:b/>
        </w:rPr>
        <w:tab/>
      </w:r>
      <w:r w:rsidRPr="00F207CE">
        <w:t xml:space="preserve">Способствует обучению молодых и обмен опытом опытных педагогов через </w:t>
      </w:r>
      <w:r>
        <w:t xml:space="preserve"> открытые уроки, мероприятия, методические семинары. Все эти мероприятия молодые учителя обязательно посещают, высказывают своё мнение, набираются опыта, учатся анализировать свои успехи и трудности. </w:t>
      </w:r>
    </w:p>
    <w:p w:rsidR="009F2086" w:rsidRDefault="009F2086" w:rsidP="009F2086">
      <w:pPr>
        <w:pStyle w:val="a7"/>
        <w:kinsoku w:val="0"/>
        <w:spacing w:line="300" w:lineRule="auto"/>
        <w:ind w:firstLine="708"/>
        <w:jc w:val="both"/>
      </w:pPr>
      <w:r w:rsidRPr="007C19B3">
        <w:t>В этом учебном году молодые специалисты  работали очень активно.</w:t>
      </w:r>
      <w:r w:rsidR="00692762">
        <w:t xml:space="preserve"> </w:t>
      </w:r>
      <w:r w:rsidRPr="009F2086">
        <w:rPr>
          <w:b/>
          <w:i/>
        </w:rPr>
        <w:t>Гусева В.Р.</w:t>
      </w:r>
      <w:r>
        <w:t xml:space="preserve"> выступ</w:t>
      </w:r>
      <w:r w:rsidR="00692762">
        <w:t>ала</w:t>
      </w:r>
      <w:r>
        <w:t xml:space="preserve"> на </w:t>
      </w:r>
      <w:r w:rsidR="00692762">
        <w:t>педагогическом совете школы, участвовала в конференции в ТОИУУ</w:t>
      </w:r>
      <w:r>
        <w:t xml:space="preserve"> и провела мастер-класс </w:t>
      </w:r>
      <w:r w:rsidR="00692762">
        <w:t>для педагогов района на РМО учителей начальных классов.</w:t>
      </w:r>
    </w:p>
    <w:p w:rsidR="009F2086" w:rsidRDefault="00692762" w:rsidP="009F2086">
      <w:pPr>
        <w:pStyle w:val="a7"/>
        <w:kinsoku w:val="0"/>
        <w:spacing w:line="300" w:lineRule="auto"/>
        <w:ind w:firstLine="708"/>
        <w:jc w:val="both"/>
      </w:pPr>
      <w:r>
        <w:t>В рамках районного совещания завучей,</w:t>
      </w:r>
      <w:r w:rsidR="009F2086">
        <w:t xml:space="preserve"> </w:t>
      </w:r>
      <w:r>
        <w:t xml:space="preserve">приуроченного ко Дню открытых дверей, </w:t>
      </w:r>
      <w:r w:rsidR="009F2086" w:rsidRPr="00692762">
        <w:rPr>
          <w:b/>
          <w:i/>
        </w:rPr>
        <w:t>Гусева В.Р.</w:t>
      </w:r>
      <w:r>
        <w:t xml:space="preserve">  провела открытое </w:t>
      </w:r>
      <w:r w:rsidR="009F2086">
        <w:t>внеклассн</w:t>
      </w:r>
      <w:r>
        <w:t>ое</w:t>
      </w:r>
      <w:r w:rsidR="009F2086">
        <w:t xml:space="preserve"> мероприяти</w:t>
      </w:r>
      <w:r>
        <w:t>е</w:t>
      </w:r>
      <w:r w:rsidR="009F2086">
        <w:t xml:space="preserve"> </w:t>
      </w:r>
      <w:r>
        <w:t xml:space="preserve">– «Экологическая игра» во 2 классе. </w:t>
      </w:r>
    </w:p>
    <w:p w:rsidR="000812B1" w:rsidRPr="006318FA" w:rsidRDefault="00A824FF" w:rsidP="007C4B3F">
      <w:pPr>
        <w:pStyle w:val="a7"/>
        <w:kinsoku w:val="0"/>
        <w:spacing w:line="300" w:lineRule="auto"/>
        <w:ind w:firstLine="708"/>
        <w:jc w:val="both"/>
      </w:pPr>
      <w:r>
        <w:rPr>
          <w:b/>
          <w:i/>
        </w:rPr>
        <w:t xml:space="preserve">Петрова Л.Ю. и Гусева В.Р. </w:t>
      </w:r>
      <w:r>
        <w:t xml:space="preserve">проели мероприятия в рамках Недели начальной школы:  </w:t>
      </w:r>
      <w:proofErr w:type="spellStart"/>
      <w:r>
        <w:t>квест</w:t>
      </w:r>
      <w:proofErr w:type="spellEnd"/>
      <w:r>
        <w:t xml:space="preserve"> «Школьное приключение» совместно с д/с «Малышок» и «Ладушки», КВН по русскому языку, литературный турнир. Учащиеся молодых педагогов активно участвовали в школ</w:t>
      </w:r>
      <w:r w:rsidR="007C4B3F">
        <w:t>ьн</w:t>
      </w:r>
      <w:r>
        <w:t>ых  конкурсах</w:t>
      </w:r>
      <w:r w:rsidR="007C4B3F">
        <w:t xml:space="preserve">: </w:t>
      </w:r>
      <w:r w:rsidR="009F2086">
        <w:t>юных поэтов «От рифмы к рифме», каллиграфии «Золотое пёрышко», рисунков «Добрый мир любимых книг», «Лучший читательский дневник</w:t>
      </w:r>
      <w:r w:rsidR="007C4B3F">
        <w:t xml:space="preserve">. </w:t>
      </w:r>
      <w:r w:rsidR="009F2086">
        <w:t xml:space="preserve">Активное участие приняли ребята в муниципальных конкурсах, играх и выставках: «Рождественский </w:t>
      </w:r>
      <w:r w:rsidR="009F2086">
        <w:lastRenderedPageBreak/>
        <w:t>подарок»,</w:t>
      </w:r>
      <w:r w:rsidR="007C4B3F">
        <w:t xml:space="preserve"> «Рождественское чудо», «Пасхальная радуга». </w:t>
      </w:r>
      <w:r w:rsidR="006318FA">
        <w:t xml:space="preserve"> Ученик </w:t>
      </w:r>
      <w:r w:rsidR="006318FA">
        <w:rPr>
          <w:b/>
          <w:i/>
        </w:rPr>
        <w:t xml:space="preserve">Петровой Л.Ю. </w:t>
      </w:r>
      <w:r w:rsidR="006318FA">
        <w:t>стал призёром муниципального этапа Всероссийской олимпиады школьников по математике.</w:t>
      </w:r>
    </w:p>
    <w:p w:rsidR="007C4B3F" w:rsidRDefault="007C4B3F" w:rsidP="007C4B3F">
      <w:pPr>
        <w:pStyle w:val="a7"/>
        <w:kinsoku w:val="0"/>
        <w:spacing w:line="300" w:lineRule="auto"/>
        <w:ind w:firstLine="708"/>
        <w:jc w:val="both"/>
      </w:pPr>
      <w:r>
        <w:t>Таким образом, молодые педагоги школы с первых лет работы в школе стремятся проявить себя и выявить всё самое лучшее в своих учениках.</w:t>
      </w:r>
    </w:p>
    <w:p w:rsidR="007C4B3F" w:rsidRDefault="007C4B3F" w:rsidP="007C4B3F">
      <w:pPr>
        <w:pStyle w:val="3"/>
      </w:pPr>
      <w:r w:rsidRPr="0030430E">
        <w:t>Повышение уровня квалификации педагогических кадров</w:t>
      </w:r>
    </w:p>
    <w:p w:rsidR="007C4B3F" w:rsidRDefault="007C4B3F" w:rsidP="00E45430">
      <w:pPr>
        <w:kinsoku w:val="0"/>
        <w:spacing w:after="0" w:line="300" w:lineRule="auto"/>
        <w:ind w:firstLine="708"/>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Для </w:t>
      </w:r>
      <w:r w:rsidRPr="0030430E">
        <w:rPr>
          <w:rFonts w:ascii="Times New Roman" w:hAnsi="Times New Roman" w:cs="Times New Roman"/>
          <w:sz w:val="24"/>
          <w:szCs w:val="24"/>
        </w:rPr>
        <w:t>развити</w:t>
      </w:r>
      <w:r>
        <w:rPr>
          <w:rFonts w:ascii="Times New Roman" w:hAnsi="Times New Roman" w:cs="Times New Roman"/>
          <w:sz w:val="24"/>
          <w:szCs w:val="24"/>
        </w:rPr>
        <w:t>я</w:t>
      </w:r>
      <w:r w:rsidRPr="0030430E">
        <w:rPr>
          <w:rFonts w:ascii="Times New Roman" w:hAnsi="Times New Roman" w:cs="Times New Roman"/>
          <w:sz w:val="24"/>
          <w:szCs w:val="24"/>
        </w:rPr>
        <w:t xml:space="preserve"> профессионального мастерства, освоени</w:t>
      </w:r>
      <w:r>
        <w:rPr>
          <w:rFonts w:ascii="Times New Roman" w:hAnsi="Times New Roman" w:cs="Times New Roman"/>
          <w:sz w:val="24"/>
          <w:szCs w:val="24"/>
        </w:rPr>
        <w:t>я</w:t>
      </w:r>
      <w:r w:rsidRPr="0030430E">
        <w:rPr>
          <w:rFonts w:ascii="Times New Roman" w:hAnsi="Times New Roman" w:cs="Times New Roman"/>
          <w:sz w:val="24"/>
          <w:szCs w:val="24"/>
        </w:rPr>
        <w:t xml:space="preserve"> новых профессиональных компетентностей, обновлени</w:t>
      </w:r>
      <w:r>
        <w:rPr>
          <w:rFonts w:ascii="Times New Roman" w:hAnsi="Times New Roman" w:cs="Times New Roman"/>
          <w:sz w:val="24"/>
          <w:szCs w:val="24"/>
        </w:rPr>
        <w:t>я</w:t>
      </w:r>
      <w:r w:rsidRPr="0030430E">
        <w:rPr>
          <w:rFonts w:ascii="Times New Roman" w:hAnsi="Times New Roman" w:cs="Times New Roman"/>
          <w:sz w:val="24"/>
          <w:szCs w:val="24"/>
        </w:rPr>
        <w:t xml:space="preserve"> теоретических и практических знаний специалистов системы образования в связи с возросшими требованиями к уровню квалификации и необходимостью освоения современных методов</w:t>
      </w:r>
      <w:r>
        <w:rPr>
          <w:rFonts w:ascii="Times New Roman" w:hAnsi="Times New Roman" w:cs="Times New Roman"/>
          <w:sz w:val="24"/>
          <w:szCs w:val="24"/>
        </w:rPr>
        <w:t xml:space="preserve"> решения профессиональных задач все педагоги школы регулярно повышают свою квалификацию </w:t>
      </w:r>
      <w:r>
        <w:rPr>
          <w:rFonts w:ascii="Times New Roman" w:eastAsia="Times New Roman" w:hAnsi="Times New Roman" w:cs="Times New Roman"/>
          <w:bCs/>
          <w:sz w:val="24"/>
          <w:szCs w:val="24"/>
        </w:rPr>
        <w:t xml:space="preserve">в ГБОУ ДПО ТОИУУ. </w:t>
      </w:r>
      <w:r>
        <w:rPr>
          <w:rFonts w:ascii="Times New Roman" w:eastAsia="Times New Roman" w:hAnsi="Times New Roman" w:cs="Times New Roman"/>
          <w:sz w:val="24"/>
          <w:szCs w:val="24"/>
        </w:rPr>
        <w:t>В этом учебном году п</w:t>
      </w:r>
      <w:r w:rsidRPr="00210096">
        <w:rPr>
          <w:rFonts w:ascii="Times New Roman" w:eastAsia="Times New Roman" w:hAnsi="Times New Roman" w:cs="Times New Roman"/>
          <w:sz w:val="24"/>
          <w:szCs w:val="24"/>
        </w:rPr>
        <w:t>рошл</w:t>
      </w:r>
      <w:r>
        <w:rPr>
          <w:rFonts w:ascii="Times New Roman" w:eastAsia="Times New Roman" w:hAnsi="Times New Roman" w:cs="Times New Roman"/>
          <w:sz w:val="24"/>
          <w:szCs w:val="24"/>
        </w:rPr>
        <w:t xml:space="preserve">и </w:t>
      </w:r>
      <w:proofErr w:type="gramStart"/>
      <w:r>
        <w:rPr>
          <w:rFonts w:ascii="Times New Roman" w:eastAsia="Times New Roman" w:hAnsi="Times New Roman" w:cs="Times New Roman"/>
          <w:sz w:val="24"/>
          <w:szCs w:val="24"/>
        </w:rPr>
        <w:t xml:space="preserve">обучение по </w:t>
      </w:r>
      <w:r>
        <w:rPr>
          <w:rFonts w:ascii="Times New Roman" w:eastAsia="Times New Roman" w:hAnsi="Times New Roman" w:cs="Times New Roman"/>
          <w:bCs/>
          <w:sz w:val="24"/>
          <w:szCs w:val="24"/>
        </w:rPr>
        <w:t>программам</w:t>
      </w:r>
      <w:proofErr w:type="gramEnd"/>
      <w:r>
        <w:rPr>
          <w:rFonts w:ascii="Times New Roman" w:eastAsia="Times New Roman" w:hAnsi="Times New Roman" w:cs="Times New Roman"/>
          <w:bCs/>
          <w:sz w:val="24"/>
          <w:szCs w:val="24"/>
        </w:rPr>
        <w:t xml:space="preserve"> дополнительного профессионального образования 10 педагогов.</w:t>
      </w:r>
    </w:p>
    <w:p w:rsidR="009B1016" w:rsidRDefault="009B1016" w:rsidP="00E45430">
      <w:pPr>
        <w:pStyle w:val="a4"/>
        <w:widowControl w:val="0"/>
        <w:suppressAutoHyphens/>
        <w:spacing w:before="0" w:beforeAutospacing="0" w:after="0" w:afterAutospacing="0"/>
        <w:jc w:val="both"/>
        <w:rPr>
          <w:bCs/>
          <w:sz w:val="20"/>
          <w:szCs w:val="20"/>
        </w:rPr>
      </w:pPr>
      <w:r w:rsidRPr="009B1016">
        <w:rPr>
          <w:b/>
          <w:bCs/>
          <w:i/>
          <w:color w:val="000000"/>
        </w:rPr>
        <w:t>Абрамова С.И.</w:t>
      </w:r>
      <w:r>
        <w:rPr>
          <w:bCs/>
          <w:color w:val="000000"/>
        </w:rPr>
        <w:t xml:space="preserve"> – «</w:t>
      </w:r>
      <w:r>
        <w:rPr>
          <w:bCs/>
          <w:sz w:val="20"/>
          <w:szCs w:val="20"/>
        </w:rPr>
        <w:t>Подготовка экспертов для работы в региональных предметных комиссиях при проведении ГИА по общеобразовательной программе ООО. Химия»,  «Управление закупками для обеспечения государственных, муниципальных и корпоративных нужд»</w:t>
      </w:r>
    </w:p>
    <w:p w:rsidR="009B1016" w:rsidRDefault="009B1016" w:rsidP="00E45430">
      <w:pPr>
        <w:pStyle w:val="a4"/>
        <w:widowControl w:val="0"/>
        <w:suppressAutoHyphens/>
        <w:spacing w:before="0" w:beforeAutospacing="0" w:after="0" w:afterAutospacing="0"/>
        <w:jc w:val="both"/>
        <w:rPr>
          <w:bCs/>
          <w:sz w:val="20"/>
          <w:szCs w:val="20"/>
        </w:rPr>
      </w:pPr>
    </w:p>
    <w:p w:rsidR="007C4B3F" w:rsidRDefault="009B1016" w:rsidP="00E45430">
      <w:pPr>
        <w:pStyle w:val="a7"/>
        <w:kinsoku w:val="0"/>
        <w:spacing w:line="300" w:lineRule="auto"/>
        <w:jc w:val="both"/>
        <w:rPr>
          <w:bCs/>
          <w:sz w:val="20"/>
          <w:szCs w:val="20"/>
        </w:rPr>
      </w:pPr>
      <w:r>
        <w:rPr>
          <w:b/>
          <w:bCs/>
          <w:i/>
          <w:color w:val="000000"/>
        </w:rPr>
        <w:t xml:space="preserve">Петрова Ю.А., Николаева Н.Н. </w:t>
      </w:r>
      <w:r w:rsidR="00E45430">
        <w:rPr>
          <w:b/>
          <w:bCs/>
          <w:i/>
          <w:color w:val="000000"/>
        </w:rPr>
        <w:t>–</w:t>
      </w:r>
      <w:r>
        <w:rPr>
          <w:b/>
          <w:bCs/>
          <w:i/>
          <w:color w:val="000000"/>
        </w:rPr>
        <w:t xml:space="preserve"> </w:t>
      </w:r>
      <w:r w:rsidR="00E45430">
        <w:rPr>
          <w:b/>
          <w:bCs/>
          <w:i/>
          <w:color w:val="000000"/>
        </w:rPr>
        <w:t>«</w:t>
      </w:r>
      <w:r w:rsidRPr="00B0566A">
        <w:rPr>
          <w:bCs/>
          <w:sz w:val="20"/>
          <w:szCs w:val="20"/>
        </w:rPr>
        <w:t>Моделирование и анализ современного урока в условиях реализации ФГОС НОО</w:t>
      </w:r>
      <w:r w:rsidR="00E45430">
        <w:rPr>
          <w:bCs/>
          <w:sz w:val="20"/>
          <w:szCs w:val="20"/>
        </w:rPr>
        <w:t>»</w:t>
      </w:r>
    </w:p>
    <w:p w:rsidR="009B1016" w:rsidRDefault="009B1016" w:rsidP="00E45430">
      <w:pPr>
        <w:pStyle w:val="a4"/>
        <w:widowControl w:val="0"/>
        <w:suppressAutoHyphens/>
        <w:spacing w:before="0" w:beforeAutospacing="0" w:after="0" w:afterAutospacing="0"/>
        <w:jc w:val="both"/>
        <w:rPr>
          <w:bCs/>
          <w:sz w:val="20"/>
          <w:szCs w:val="20"/>
        </w:rPr>
      </w:pPr>
      <w:r w:rsidRPr="009B1016">
        <w:rPr>
          <w:b/>
          <w:bCs/>
          <w:i/>
          <w:color w:val="000000"/>
        </w:rPr>
        <w:t>Воронич А.А.</w:t>
      </w:r>
      <w:r>
        <w:rPr>
          <w:bCs/>
          <w:color w:val="000000"/>
        </w:rPr>
        <w:t xml:space="preserve"> </w:t>
      </w:r>
      <w:r w:rsidR="00E45430">
        <w:rPr>
          <w:bCs/>
          <w:color w:val="000000"/>
        </w:rPr>
        <w:t>–</w:t>
      </w:r>
      <w:r>
        <w:rPr>
          <w:bCs/>
          <w:color w:val="000000"/>
        </w:rPr>
        <w:t xml:space="preserve"> </w:t>
      </w:r>
      <w:r w:rsidR="00E45430">
        <w:rPr>
          <w:bCs/>
          <w:color w:val="000000"/>
        </w:rPr>
        <w:t>«</w:t>
      </w:r>
      <w:r w:rsidRPr="002B6489">
        <w:rPr>
          <w:bCs/>
          <w:sz w:val="20"/>
          <w:szCs w:val="20"/>
        </w:rPr>
        <w:t>Введение второго иностранного языка как обязательного предмета</w:t>
      </w:r>
      <w:r w:rsidR="00E45430">
        <w:rPr>
          <w:bCs/>
          <w:sz w:val="20"/>
          <w:szCs w:val="20"/>
        </w:rPr>
        <w:t>»</w:t>
      </w:r>
    </w:p>
    <w:p w:rsidR="00E45430" w:rsidRDefault="00E45430" w:rsidP="00E45430">
      <w:pPr>
        <w:pStyle w:val="a4"/>
        <w:widowControl w:val="0"/>
        <w:suppressAutoHyphens/>
        <w:spacing w:before="0" w:beforeAutospacing="0" w:after="0" w:afterAutospacing="0"/>
        <w:jc w:val="both"/>
        <w:rPr>
          <w:bCs/>
          <w:sz w:val="20"/>
          <w:szCs w:val="20"/>
        </w:rPr>
      </w:pPr>
      <w:r w:rsidRPr="00E45430">
        <w:rPr>
          <w:b/>
          <w:bCs/>
          <w:i/>
          <w:sz w:val="20"/>
          <w:szCs w:val="20"/>
        </w:rPr>
        <w:t>Михайлова Т.М</w:t>
      </w:r>
      <w:r>
        <w:rPr>
          <w:bCs/>
          <w:sz w:val="20"/>
          <w:szCs w:val="20"/>
        </w:rPr>
        <w:t xml:space="preserve">. - </w:t>
      </w:r>
      <w:r w:rsidRPr="00737AD3">
        <w:rPr>
          <w:bCs/>
          <w:sz w:val="20"/>
          <w:szCs w:val="20"/>
        </w:rPr>
        <w:t>«ФГОС: содержание и технологии формиро</w:t>
      </w:r>
      <w:r>
        <w:rPr>
          <w:bCs/>
          <w:sz w:val="20"/>
          <w:szCs w:val="20"/>
        </w:rPr>
        <w:t>вания образовательных результат</w:t>
      </w:r>
      <w:r w:rsidRPr="00737AD3">
        <w:rPr>
          <w:bCs/>
          <w:sz w:val="20"/>
          <w:szCs w:val="20"/>
        </w:rPr>
        <w:t>ов на уроках»</w:t>
      </w:r>
    </w:p>
    <w:p w:rsidR="00E45430" w:rsidRDefault="00E45430" w:rsidP="00E45430">
      <w:pPr>
        <w:pStyle w:val="a4"/>
        <w:widowControl w:val="0"/>
        <w:suppressAutoHyphens/>
        <w:spacing w:before="0" w:beforeAutospacing="0" w:after="0" w:afterAutospacing="0"/>
        <w:jc w:val="both"/>
        <w:rPr>
          <w:bCs/>
          <w:sz w:val="20"/>
          <w:szCs w:val="20"/>
        </w:rPr>
      </w:pPr>
      <w:r w:rsidRPr="00E45430">
        <w:rPr>
          <w:b/>
          <w:bCs/>
          <w:i/>
          <w:color w:val="000000"/>
        </w:rPr>
        <w:t>Петрова Ю.А., Смирнова В.А</w:t>
      </w:r>
      <w:r>
        <w:rPr>
          <w:bCs/>
          <w:color w:val="000000"/>
        </w:rPr>
        <w:t xml:space="preserve">. - </w:t>
      </w:r>
      <w:r>
        <w:rPr>
          <w:bCs/>
          <w:sz w:val="20"/>
          <w:szCs w:val="20"/>
        </w:rPr>
        <w:t>«Основы православной культуры»</w:t>
      </w:r>
    </w:p>
    <w:p w:rsidR="00E45430" w:rsidRDefault="00E45430" w:rsidP="00E45430">
      <w:pPr>
        <w:pStyle w:val="a4"/>
        <w:widowControl w:val="0"/>
        <w:suppressAutoHyphens/>
        <w:spacing w:before="0" w:beforeAutospacing="0" w:after="0" w:afterAutospacing="0"/>
        <w:jc w:val="both"/>
        <w:rPr>
          <w:bCs/>
          <w:sz w:val="20"/>
          <w:szCs w:val="20"/>
        </w:rPr>
      </w:pPr>
    </w:p>
    <w:p w:rsidR="00E45430" w:rsidRDefault="00E45430" w:rsidP="00E45430">
      <w:pPr>
        <w:pStyle w:val="3"/>
        <w:jc w:val="both"/>
        <w:rPr>
          <w:rFonts w:eastAsia="Times New Roman"/>
        </w:rPr>
      </w:pPr>
      <w:r>
        <w:rPr>
          <w:rFonts w:eastAsia="Times New Roman"/>
        </w:rPr>
        <w:t>Конкурсы педагогического мастерства</w:t>
      </w:r>
    </w:p>
    <w:p w:rsidR="00E45430" w:rsidRDefault="00E45430" w:rsidP="00E45430">
      <w:pPr>
        <w:ind w:firstLine="708"/>
        <w:rPr>
          <w:rFonts w:eastAsiaTheme="minorHAnsi"/>
          <w:lang w:eastAsia="en-US"/>
        </w:rPr>
      </w:pPr>
      <w:r>
        <w:rPr>
          <w:rFonts w:ascii="Times New Roman" w:eastAsia="Times New Roman" w:hAnsi="Times New Roman" w:cs="Times New Roman"/>
          <w:bCs/>
          <w:sz w:val="24"/>
          <w:szCs w:val="24"/>
        </w:rPr>
        <w:t>Одним из показателей учительского роста является участие в педагогических конкурсах. В этом учебном году участниками  м</w:t>
      </w:r>
      <w:r w:rsidRPr="00E45430">
        <w:rPr>
          <w:rFonts w:ascii="Times New Roman" w:eastAsiaTheme="minorHAnsi" w:hAnsi="Times New Roman" w:cs="Times New Roman"/>
          <w:lang w:eastAsia="en-US"/>
        </w:rPr>
        <w:t>униципальн</w:t>
      </w:r>
      <w:r>
        <w:rPr>
          <w:rFonts w:ascii="Times New Roman" w:eastAsiaTheme="minorHAnsi" w:hAnsi="Times New Roman" w:cs="Times New Roman"/>
          <w:lang w:eastAsia="en-US"/>
        </w:rPr>
        <w:t>ого</w:t>
      </w:r>
      <w:r w:rsidRPr="00E45430">
        <w:rPr>
          <w:rFonts w:ascii="Times New Roman" w:eastAsiaTheme="minorHAnsi" w:hAnsi="Times New Roman" w:cs="Times New Roman"/>
          <w:lang w:eastAsia="en-US"/>
        </w:rPr>
        <w:t xml:space="preserve">  конкурс</w:t>
      </w:r>
      <w:r>
        <w:rPr>
          <w:rFonts w:ascii="Times New Roman" w:eastAsiaTheme="minorHAnsi" w:hAnsi="Times New Roman" w:cs="Times New Roman"/>
          <w:lang w:eastAsia="en-US"/>
        </w:rPr>
        <w:t xml:space="preserve">а </w:t>
      </w:r>
      <w:r w:rsidRPr="00E45430">
        <w:rPr>
          <w:rFonts w:ascii="Times New Roman" w:eastAsiaTheme="minorHAnsi" w:hAnsi="Times New Roman" w:cs="Times New Roman"/>
          <w:lang w:eastAsia="en-US"/>
        </w:rPr>
        <w:t xml:space="preserve"> методических разработок внеклассных мероприятий по общеобразовательным</w:t>
      </w:r>
      <w:r>
        <w:rPr>
          <w:rFonts w:ascii="Times New Roman" w:eastAsiaTheme="minorHAnsi" w:hAnsi="Times New Roman" w:cs="Times New Roman"/>
          <w:lang w:eastAsia="en-US"/>
        </w:rPr>
        <w:t xml:space="preserve"> </w:t>
      </w:r>
      <w:r w:rsidRPr="00E45430">
        <w:rPr>
          <w:rFonts w:eastAsiaTheme="minorHAnsi"/>
          <w:lang w:eastAsia="en-US"/>
        </w:rPr>
        <w:t>предметам «Предметная  игротека»</w:t>
      </w:r>
      <w:r>
        <w:rPr>
          <w:rFonts w:eastAsiaTheme="minorHAnsi"/>
          <w:lang w:eastAsia="en-US"/>
        </w:rPr>
        <w:t xml:space="preserve"> стали </w:t>
      </w:r>
      <w:proofErr w:type="gramStart"/>
      <w:r>
        <w:rPr>
          <w:rFonts w:eastAsiaTheme="minorHAnsi"/>
          <w:lang w:eastAsia="en-US"/>
        </w:rPr>
        <w:t>двое педагогов</w:t>
      </w:r>
      <w:proofErr w:type="gramEnd"/>
      <w:r>
        <w:rPr>
          <w:rFonts w:eastAsiaTheme="minorHAnsi"/>
          <w:lang w:eastAsia="en-US"/>
        </w:rPr>
        <w:t xml:space="preserve">: </w:t>
      </w:r>
      <w:r w:rsidRPr="00E45430">
        <w:rPr>
          <w:rFonts w:eastAsiaTheme="minorHAnsi"/>
          <w:b/>
          <w:i/>
          <w:lang w:eastAsia="en-US"/>
        </w:rPr>
        <w:t>Петрова И.Е.</w:t>
      </w:r>
      <w:r>
        <w:rPr>
          <w:rFonts w:eastAsiaTheme="minorHAnsi"/>
          <w:lang w:eastAsia="en-US"/>
        </w:rPr>
        <w:t xml:space="preserve"> – победитель, </w:t>
      </w:r>
      <w:r w:rsidRPr="00E45430">
        <w:rPr>
          <w:rFonts w:eastAsiaTheme="minorHAnsi"/>
          <w:b/>
          <w:i/>
          <w:lang w:eastAsia="en-US"/>
        </w:rPr>
        <w:t>Гусева В.Р.</w:t>
      </w:r>
      <w:r>
        <w:rPr>
          <w:rFonts w:eastAsiaTheme="minorHAnsi"/>
          <w:lang w:eastAsia="en-US"/>
        </w:rPr>
        <w:t xml:space="preserve"> – призёр. </w:t>
      </w:r>
    </w:p>
    <w:p w:rsidR="00E45430" w:rsidRDefault="00E45430" w:rsidP="00846625">
      <w:pPr>
        <w:ind w:firstLine="708"/>
        <w:rPr>
          <w:rFonts w:ascii="Times New Roman" w:eastAsiaTheme="minorHAnsi" w:hAnsi="Times New Roman" w:cs="Times New Roman"/>
          <w:b/>
          <w:i/>
          <w:lang w:eastAsia="en-US"/>
        </w:rPr>
      </w:pPr>
      <w:r>
        <w:rPr>
          <w:rFonts w:eastAsiaTheme="minorHAnsi"/>
          <w:lang w:eastAsia="en-US"/>
        </w:rPr>
        <w:t xml:space="preserve">Победителями </w:t>
      </w:r>
      <w:r w:rsidR="00846625">
        <w:rPr>
          <w:rFonts w:ascii="Times New Roman" w:eastAsiaTheme="minorHAnsi" w:hAnsi="Times New Roman" w:cs="Times New Roman"/>
          <w:lang w:eastAsia="en-US"/>
        </w:rPr>
        <w:t>м</w:t>
      </w:r>
      <w:r w:rsidRPr="00E45430">
        <w:rPr>
          <w:rFonts w:ascii="Times New Roman" w:eastAsiaTheme="minorHAnsi" w:hAnsi="Times New Roman" w:cs="Times New Roman"/>
          <w:lang w:eastAsia="en-US"/>
        </w:rPr>
        <w:t>униципальн</w:t>
      </w:r>
      <w:r w:rsidR="00846625">
        <w:rPr>
          <w:rFonts w:ascii="Times New Roman" w:eastAsiaTheme="minorHAnsi" w:hAnsi="Times New Roman" w:cs="Times New Roman"/>
          <w:lang w:eastAsia="en-US"/>
        </w:rPr>
        <w:t>ого</w:t>
      </w:r>
      <w:r w:rsidRPr="00E45430">
        <w:rPr>
          <w:rFonts w:ascii="Times New Roman" w:eastAsiaTheme="minorHAnsi" w:hAnsi="Times New Roman" w:cs="Times New Roman"/>
          <w:lang w:eastAsia="en-US"/>
        </w:rPr>
        <w:t xml:space="preserve">  конкурс</w:t>
      </w:r>
      <w:r w:rsidR="00846625">
        <w:rPr>
          <w:rFonts w:ascii="Times New Roman" w:eastAsiaTheme="minorHAnsi" w:hAnsi="Times New Roman" w:cs="Times New Roman"/>
          <w:lang w:eastAsia="en-US"/>
        </w:rPr>
        <w:t xml:space="preserve">а </w:t>
      </w:r>
      <w:r w:rsidRPr="00E45430">
        <w:rPr>
          <w:rFonts w:ascii="Times New Roman" w:eastAsiaTheme="minorHAnsi" w:hAnsi="Times New Roman" w:cs="Times New Roman"/>
          <w:lang w:eastAsia="en-US"/>
        </w:rPr>
        <w:t>методических разработок урочных и внеурочных</w:t>
      </w:r>
      <w:r w:rsidR="00846625">
        <w:rPr>
          <w:rFonts w:ascii="Times New Roman" w:eastAsiaTheme="minorHAnsi" w:hAnsi="Times New Roman" w:cs="Times New Roman"/>
          <w:lang w:eastAsia="en-US"/>
        </w:rPr>
        <w:t xml:space="preserve"> </w:t>
      </w:r>
      <w:r w:rsidRPr="00E45430">
        <w:rPr>
          <w:rFonts w:ascii="Times New Roman" w:eastAsiaTheme="minorHAnsi" w:hAnsi="Times New Roman" w:cs="Times New Roman"/>
          <w:lang w:eastAsia="en-US"/>
        </w:rPr>
        <w:t>мероприятий по ОРКСЭ и ОДНКНР</w:t>
      </w:r>
      <w:r w:rsidR="00846625">
        <w:rPr>
          <w:rFonts w:ascii="Times New Roman" w:eastAsiaTheme="minorHAnsi" w:hAnsi="Times New Roman" w:cs="Times New Roman"/>
          <w:lang w:eastAsia="en-US"/>
        </w:rPr>
        <w:t xml:space="preserve"> в разных номинациях стали </w:t>
      </w:r>
      <w:r w:rsidR="00846625" w:rsidRPr="00846625">
        <w:rPr>
          <w:rFonts w:ascii="Times New Roman" w:eastAsiaTheme="minorHAnsi" w:hAnsi="Times New Roman" w:cs="Times New Roman"/>
          <w:b/>
          <w:i/>
          <w:lang w:eastAsia="en-US"/>
        </w:rPr>
        <w:t>Любимова Е.А. и Николаева Н.Н.</w:t>
      </w:r>
    </w:p>
    <w:p w:rsidR="00846625" w:rsidRDefault="00846625" w:rsidP="00846625">
      <w:pPr>
        <w:rPr>
          <w:bCs/>
          <w:sz w:val="20"/>
          <w:szCs w:val="20"/>
        </w:rPr>
      </w:pPr>
      <w:r>
        <w:rPr>
          <w:bCs/>
          <w:sz w:val="20"/>
          <w:szCs w:val="20"/>
        </w:rPr>
        <w:tab/>
      </w:r>
      <w:proofErr w:type="spellStart"/>
      <w:r>
        <w:rPr>
          <w:b/>
          <w:bCs/>
          <w:i/>
          <w:sz w:val="20"/>
          <w:szCs w:val="20"/>
        </w:rPr>
        <w:t>Тормозова</w:t>
      </w:r>
      <w:proofErr w:type="spellEnd"/>
      <w:r>
        <w:rPr>
          <w:b/>
          <w:bCs/>
          <w:i/>
          <w:sz w:val="20"/>
          <w:szCs w:val="20"/>
        </w:rPr>
        <w:t xml:space="preserve"> О.Ю. </w:t>
      </w:r>
      <w:r>
        <w:rPr>
          <w:bCs/>
          <w:sz w:val="20"/>
          <w:szCs w:val="20"/>
        </w:rPr>
        <w:t>приняла участие в м</w:t>
      </w:r>
      <w:r w:rsidRPr="00846625">
        <w:rPr>
          <w:bCs/>
          <w:sz w:val="20"/>
          <w:szCs w:val="20"/>
        </w:rPr>
        <w:t>униципальны</w:t>
      </w:r>
      <w:r>
        <w:rPr>
          <w:bCs/>
          <w:sz w:val="20"/>
          <w:szCs w:val="20"/>
        </w:rPr>
        <w:t>х</w:t>
      </w:r>
      <w:r w:rsidRPr="00846625">
        <w:rPr>
          <w:bCs/>
          <w:sz w:val="20"/>
          <w:szCs w:val="20"/>
        </w:rPr>
        <w:t xml:space="preserve"> этап</w:t>
      </w:r>
      <w:r>
        <w:rPr>
          <w:bCs/>
          <w:sz w:val="20"/>
          <w:szCs w:val="20"/>
        </w:rPr>
        <w:t>ах</w:t>
      </w:r>
      <w:r w:rsidRPr="00846625">
        <w:rPr>
          <w:bCs/>
          <w:sz w:val="20"/>
          <w:szCs w:val="20"/>
        </w:rPr>
        <w:t xml:space="preserve"> конкурса профессионального мастерства педагогов «Мой лучший урок»</w:t>
      </w:r>
      <w:r>
        <w:rPr>
          <w:bCs/>
          <w:sz w:val="20"/>
          <w:szCs w:val="20"/>
        </w:rPr>
        <w:t xml:space="preserve"> и </w:t>
      </w:r>
      <w:r w:rsidRPr="00846625">
        <w:rPr>
          <w:bCs/>
          <w:sz w:val="20"/>
          <w:szCs w:val="20"/>
        </w:rPr>
        <w:t xml:space="preserve"> конкурса «Учитель года – 2019»</w:t>
      </w:r>
      <w:r>
        <w:rPr>
          <w:bCs/>
          <w:sz w:val="20"/>
          <w:szCs w:val="20"/>
        </w:rPr>
        <w:t xml:space="preserve">.  В первом конкурсе она стала призёром, а во втором – победителем  </w:t>
      </w:r>
      <w:r w:rsidRPr="00846625">
        <w:rPr>
          <w:bCs/>
          <w:sz w:val="20"/>
          <w:szCs w:val="20"/>
        </w:rPr>
        <w:t>в номинации «Практическая направленность»</w:t>
      </w:r>
      <w:r>
        <w:rPr>
          <w:bCs/>
          <w:sz w:val="20"/>
          <w:szCs w:val="20"/>
        </w:rPr>
        <w:t>.</w:t>
      </w:r>
    </w:p>
    <w:p w:rsidR="00846625" w:rsidRDefault="00846625" w:rsidP="00846625">
      <w:pPr>
        <w:rPr>
          <w:bCs/>
          <w:sz w:val="20"/>
          <w:szCs w:val="20"/>
        </w:rPr>
      </w:pPr>
      <w:r>
        <w:rPr>
          <w:bCs/>
          <w:sz w:val="20"/>
          <w:szCs w:val="20"/>
        </w:rPr>
        <w:t xml:space="preserve">Наши педагоги приняли участие и в региональных конкурсах. </w:t>
      </w:r>
      <w:r w:rsidRPr="00846625">
        <w:rPr>
          <w:b/>
          <w:bCs/>
          <w:i/>
          <w:sz w:val="20"/>
          <w:szCs w:val="20"/>
        </w:rPr>
        <w:t>Воробьёва В.М.</w:t>
      </w:r>
      <w:r>
        <w:rPr>
          <w:bCs/>
          <w:sz w:val="20"/>
          <w:szCs w:val="20"/>
        </w:rPr>
        <w:t xml:space="preserve"> – в р</w:t>
      </w:r>
      <w:r w:rsidRPr="00846625">
        <w:rPr>
          <w:bCs/>
          <w:sz w:val="20"/>
          <w:szCs w:val="20"/>
        </w:rPr>
        <w:t>егиональн</w:t>
      </w:r>
      <w:r>
        <w:rPr>
          <w:bCs/>
          <w:sz w:val="20"/>
          <w:szCs w:val="20"/>
        </w:rPr>
        <w:t>ом онлайн</w:t>
      </w:r>
      <w:r w:rsidRPr="00846625">
        <w:rPr>
          <w:bCs/>
          <w:sz w:val="20"/>
          <w:szCs w:val="20"/>
        </w:rPr>
        <w:t xml:space="preserve"> конкурс</w:t>
      </w:r>
      <w:r>
        <w:rPr>
          <w:bCs/>
          <w:sz w:val="20"/>
          <w:szCs w:val="20"/>
        </w:rPr>
        <w:t xml:space="preserve">е </w:t>
      </w:r>
      <w:r w:rsidRPr="00846625">
        <w:rPr>
          <w:bCs/>
          <w:sz w:val="20"/>
          <w:szCs w:val="20"/>
        </w:rPr>
        <w:t xml:space="preserve"> «Современный русский язык. Грам</w:t>
      </w:r>
      <w:r>
        <w:rPr>
          <w:bCs/>
          <w:sz w:val="20"/>
          <w:szCs w:val="20"/>
        </w:rPr>
        <w:t>матика, лексикология» (</w:t>
      </w:r>
      <w:hyperlink r:id="rId9" w:history="1">
        <w:r w:rsidRPr="008A5F51">
          <w:rPr>
            <w:rStyle w:val="aa"/>
            <w:bCs/>
            <w:sz w:val="20"/>
            <w:szCs w:val="20"/>
          </w:rPr>
          <w:t>www.portalobrazovania.ru</w:t>
        </w:r>
      </w:hyperlink>
      <w:r>
        <w:rPr>
          <w:bCs/>
          <w:sz w:val="20"/>
          <w:szCs w:val="20"/>
        </w:rPr>
        <w:t xml:space="preserve">) - </w:t>
      </w:r>
      <w:r w:rsidRPr="00846625">
        <w:rPr>
          <w:bCs/>
          <w:sz w:val="20"/>
          <w:szCs w:val="20"/>
        </w:rPr>
        <w:t>2 место</w:t>
      </w:r>
      <w:r>
        <w:rPr>
          <w:bCs/>
          <w:sz w:val="20"/>
          <w:szCs w:val="20"/>
        </w:rPr>
        <w:t xml:space="preserve">. </w:t>
      </w:r>
      <w:r>
        <w:rPr>
          <w:b/>
          <w:bCs/>
          <w:i/>
          <w:sz w:val="20"/>
          <w:szCs w:val="20"/>
        </w:rPr>
        <w:t xml:space="preserve">Абрамова С.И. </w:t>
      </w:r>
      <w:r>
        <w:rPr>
          <w:bCs/>
          <w:sz w:val="20"/>
          <w:szCs w:val="20"/>
        </w:rPr>
        <w:t>- к</w:t>
      </w:r>
      <w:r w:rsidRPr="00846625">
        <w:rPr>
          <w:bCs/>
          <w:sz w:val="20"/>
          <w:szCs w:val="20"/>
        </w:rPr>
        <w:t>онкурс докладов на научно-практической конференции</w:t>
      </w:r>
      <w:r w:rsidRPr="00846625">
        <w:rPr>
          <w:rFonts w:ascii="Times New Roman" w:hAnsi="Times New Roman" w:cs="Times New Roman"/>
        </w:rPr>
        <w:t xml:space="preserve"> </w:t>
      </w:r>
      <w:r w:rsidRPr="005E2F0E">
        <w:rPr>
          <w:rFonts w:ascii="Times New Roman" w:hAnsi="Times New Roman" w:cs="Times New Roman"/>
        </w:rPr>
        <w:t>учителей и преподавателей химии Тверской области «Актуальные вопросы методики обучения химии»</w:t>
      </w:r>
      <w:r>
        <w:rPr>
          <w:bCs/>
          <w:sz w:val="20"/>
          <w:szCs w:val="20"/>
        </w:rPr>
        <w:t xml:space="preserve">  - </w:t>
      </w:r>
      <w:r w:rsidRPr="00846625">
        <w:rPr>
          <w:bCs/>
          <w:sz w:val="20"/>
          <w:szCs w:val="20"/>
        </w:rPr>
        <w:t>2 место</w:t>
      </w:r>
      <w:r>
        <w:rPr>
          <w:bCs/>
          <w:sz w:val="20"/>
          <w:szCs w:val="20"/>
        </w:rPr>
        <w:t>.</w:t>
      </w:r>
    </w:p>
    <w:p w:rsidR="00F81779" w:rsidRDefault="00846625" w:rsidP="00F81779">
      <w:pPr>
        <w:rPr>
          <w:bCs/>
          <w:sz w:val="20"/>
          <w:szCs w:val="20"/>
        </w:rPr>
      </w:pPr>
      <w:r>
        <w:rPr>
          <w:bCs/>
          <w:sz w:val="20"/>
          <w:szCs w:val="20"/>
        </w:rPr>
        <w:lastRenderedPageBreak/>
        <w:tab/>
      </w:r>
      <w:r w:rsidRPr="00846625">
        <w:rPr>
          <w:b/>
          <w:bCs/>
          <w:i/>
          <w:sz w:val="20"/>
          <w:szCs w:val="20"/>
        </w:rPr>
        <w:t>Любимова Е.А., Воробьёва В.М., Смирнова Е.М., Мазаева М.И.</w:t>
      </w:r>
      <w:r>
        <w:rPr>
          <w:bCs/>
          <w:sz w:val="20"/>
          <w:szCs w:val="20"/>
        </w:rPr>
        <w:t xml:space="preserve">  весь год </w:t>
      </w:r>
      <w:r w:rsidR="00F81779">
        <w:rPr>
          <w:bCs/>
          <w:sz w:val="20"/>
          <w:szCs w:val="20"/>
        </w:rPr>
        <w:t xml:space="preserve">успешно участвовали во </w:t>
      </w:r>
      <w:r>
        <w:rPr>
          <w:bCs/>
          <w:sz w:val="20"/>
          <w:szCs w:val="20"/>
        </w:rPr>
        <w:t xml:space="preserve"> всероссийских и международных онлайн конкурс</w:t>
      </w:r>
      <w:r w:rsidR="00F81779">
        <w:rPr>
          <w:bCs/>
          <w:sz w:val="20"/>
          <w:szCs w:val="20"/>
        </w:rPr>
        <w:t xml:space="preserve">ах по своему предмету и занимали призовые места. Это такие сайты как: </w:t>
      </w:r>
      <w:r w:rsidR="00F81779" w:rsidRPr="00F81779">
        <w:rPr>
          <w:bCs/>
          <w:sz w:val="20"/>
          <w:szCs w:val="20"/>
        </w:rPr>
        <w:t>ИНФОУРОК</w:t>
      </w:r>
      <w:r w:rsidR="00F81779">
        <w:rPr>
          <w:bCs/>
          <w:sz w:val="20"/>
          <w:szCs w:val="20"/>
        </w:rPr>
        <w:t xml:space="preserve">, </w:t>
      </w:r>
      <w:hyperlink r:id="rId10" w:history="1">
        <w:r w:rsidR="00F81779" w:rsidRPr="008A5F51">
          <w:rPr>
            <w:rStyle w:val="aa"/>
            <w:bCs/>
            <w:sz w:val="20"/>
            <w:szCs w:val="20"/>
          </w:rPr>
          <w:t>http://рицо.рф</w:t>
        </w:r>
      </w:hyperlink>
      <w:r w:rsidR="00F81779">
        <w:rPr>
          <w:bCs/>
          <w:sz w:val="20"/>
          <w:szCs w:val="20"/>
        </w:rPr>
        <w:t xml:space="preserve">, </w:t>
      </w:r>
      <w:r w:rsidR="00F81779" w:rsidRPr="00F81779">
        <w:rPr>
          <w:bCs/>
          <w:sz w:val="20"/>
          <w:szCs w:val="20"/>
        </w:rPr>
        <w:t>prizvanie.ru</w:t>
      </w:r>
      <w:r w:rsidR="00F81779">
        <w:rPr>
          <w:bCs/>
          <w:sz w:val="20"/>
          <w:szCs w:val="20"/>
        </w:rPr>
        <w:t xml:space="preserve">, </w:t>
      </w:r>
      <w:hyperlink r:id="rId11" w:history="1">
        <w:r w:rsidR="00F81779" w:rsidRPr="008A5F51">
          <w:rPr>
            <w:rStyle w:val="aa"/>
            <w:bCs/>
            <w:sz w:val="20"/>
            <w:szCs w:val="20"/>
          </w:rPr>
          <w:t>http://apl-el.ru</w:t>
        </w:r>
      </w:hyperlink>
      <w:r w:rsidR="00F81779">
        <w:rPr>
          <w:bCs/>
          <w:sz w:val="20"/>
          <w:szCs w:val="20"/>
        </w:rPr>
        <w:t xml:space="preserve">, </w:t>
      </w:r>
      <w:proofErr w:type="spellStart"/>
      <w:r w:rsidR="00F81779" w:rsidRPr="00F81779">
        <w:rPr>
          <w:bCs/>
          <w:sz w:val="20"/>
          <w:szCs w:val="20"/>
        </w:rPr>
        <w:t>www</w:t>
      </w:r>
      <w:proofErr w:type="spellEnd"/>
      <w:r w:rsidR="00F81779" w:rsidRPr="00F81779">
        <w:rPr>
          <w:bCs/>
          <w:sz w:val="20"/>
          <w:szCs w:val="20"/>
        </w:rPr>
        <w:t>/portalpedagoga.ru</w:t>
      </w:r>
      <w:r w:rsidR="00F81779">
        <w:rPr>
          <w:bCs/>
          <w:sz w:val="20"/>
          <w:szCs w:val="20"/>
        </w:rPr>
        <w:t xml:space="preserve">, </w:t>
      </w:r>
      <w:r w:rsidR="00F81779" w:rsidRPr="00F81779">
        <w:rPr>
          <w:bCs/>
          <w:sz w:val="20"/>
          <w:szCs w:val="20"/>
        </w:rPr>
        <w:t>Общероссийский образовательный проект «Завуч»</w:t>
      </w:r>
      <w:r w:rsidR="00F81779">
        <w:rPr>
          <w:bCs/>
          <w:sz w:val="20"/>
          <w:szCs w:val="20"/>
        </w:rPr>
        <w:t xml:space="preserve">, </w:t>
      </w:r>
      <w:r w:rsidR="00F81779" w:rsidRPr="00F81779">
        <w:rPr>
          <w:bCs/>
          <w:sz w:val="20"/>
          <w:szCs w:val="20"/>
        </w:rPr>
        <w:t>Всероссийское издание «Слово педагога»</w:t>
      </w:r>
      <w:r w:rsidR="00F81779">
        <w:rPr>
          <w:bCs/>
          <w:sz w:val="20"/>
          <w:szCs w:val="20"/>
        </w:rPr>
        <w:t xml:space="preserve">, </w:t>
      </w:r>
      <w:r w:rsidR="00F81779" w:rsidRPr="00F81779">
        <w:rPr>
          <w:bCs/>
          <w:sz w:val="20"/>
          <w:szCs w:val="20"/>
        </w:rPr>
        <w:t xml:space="preserve">Евразийский институт </w:t>
      </w:r>
      <w:proofErr w:type="spellStart"/>
      <w:r w:rsidR="00F81779" w:rsidRPr="00F81779">
        <w:rPr>
          <w:bCs/>
          <w:sz w:val="20"/>
          <w:szCs w:val="20"/>
        </w:rPr>
        <w:t>Януша</w:t>
      </w:r>
      <w:proofErr w:type="spellEnd"/>
      <w:r w:rsidR="00F81779" w:rsidRPr="00F81779">
        <w:rPr>
          <w:bCs/>
          <w:sz w:val="20"/>
          <w:szCs w:val="20"/>
        </w:rPr>
        <w:t xml:space="preserve"> Корчака</w:t>
      </w:r>
      <w:r w:rsidR="00F81779">
        <w:rPr>
          <w:bCs/>
          <w:sz w:val="20"/>
          <w:szCs w:val="20"/>
        </w:rPr>
        <w:t xml:space="preserve">, а также портал </w:t>
      </w:r>
      <w:r w:rsidR="00F81779" w:rsidRPr="00F81779">
        <w:rPr>
          <w:bCs/>
          <w:sz w:val="20"/>
          <w:szCs w:val="20"/>
        </w:rPr>
        <w:t>anglius.ru</w:t>
      </w:r>
      <w:r w:rsidR="00F81779">
        <w:rPr>
          <w:bCs/>
          <w:sz w:val="20"/>
          <w:szCs w:val="20"/>
        </w:rPr>
        <w:t>.</w:t>
      </w:r>
    </w:p>
    <w:p w:rsidR="00F81779" w:rsidRDefault="00F81779" w:rsidP="00F81779">
      <w:pPr>
        <w:pStyle w:val="2"/>
      </w:pPr>
      <w:r w:rsidRPr="000A624C">
        <w:t>Направление 3 р</w:t>
      </w:r>
      <w:r w:rsidRPr="0030430E">
        <w:t xml:space="preserve">абота с </w:t>
      </w:r>
      <w:proofErr w:type="gramStart"/>
      <w:r w:rsidRPr="0030430E">
        <w:t>обучающимися</w:t>
      </w:r>
      <w:proofErr w:type="gramEnd"/>
    </w:p>
    <w:p w:rsidR="00F81779" w:rsidRDefault="00F81779" w:rsidP="00F81779">
      <w:pPr>
        <w:pStyle w:val="3"/>
      </w:pPr>
      <w:r>
        <w:tab/>
        <w:t>Предметные олимпиады</w:t>
      </w:r>
    </w:p>
    <w:p w:rsidR="00F81779" w:rsidRPr="00311795" w:rsidRDefault="00F81779" w:rsidP="00F81779">
      <w:pPr>
        <w:pStyle w:val="a3"/>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color w:val="C00000"/>
          <w:sz w:val="24"/>
          <w:szCs w:val="24"/>
        </w:rPr>
      </w:pPr>
      <w:r>
        <w:rPr>
          <w:rFonts w:ascii="Times New Roman" w:hAnsi="Times New Roman" w:cs="Times New Roman"/>
          <w:bCs/>
          <w:color w:val="000000"/>
          <w:sz w:val="24"/>
          <w:szCs w:val="24"/>
        </w:rPr>
        <w:tab/>
      </w:r>
      <w:r w:rsidRPr="00FA3473">
        <w:rPr>
          <w:rFonts w:ascii="Times New Roman" w:hAnsi="Times New Roman" w:cs="Times New Roman"/>
          <w:bCs/>
          <w:sz w:val="24"/>
          <w:szCs w:val="24"/>
        </w:rPr>
        <w:t xml:space="preserve">Одним из основных направлений работы является работа </w:t>
      </w:r>
      <w:proofErr w:type="gramStart"/>
      <w:r w:rsidRPr="00FA3473">
        <w:rPr>
          <w:rFonts w:ascii="Times New Roman" w:hAnsi="Times New Roman" w:cs="Times New Roman"/>
          <w:bCs/>
          <w:sz w:val="24"/>
          <w:szCs w:val="24"/>
        </w:rPr>
        <w:t>с</w:t>
      </w:r>
      <w:proofErr w:type="gramEnd"/>
      <w:r w:rsidRPr="00FA3473">
        <w:rPr>
          <w:rFonts w:ascii="Times New Roman" w:hAnsi="Times New Roman" w:cs="Times New Roman"/>
          <w:bCs/>
          <w:sz w:val="24"/>
          <w:szCs w:val="24"/>
        </w:rPr>
        <w:t xml:space="preserve"> обучающимися. Основной задачей этого является </w:t>
      </w:r>
      <w:r w:rsidRPr="00FA3473">
        <w:rPr>
          <w:rFonts w:ascii="Times New Roman" w:hAnsi="Times New Roman" w:cs="Times New Roman"/>
          <w:sz w:val="24"/>
          <w:szCs w:val="24"/>
        </w:rPr>
        <w:t>освоение эффективных форм организации образовательной деятельности     обучающихся, выявление и накопление успешного опыта работы с детьми, развитие их способностей и талантов, воспитание успешных людей в современном обществе.</w:t>
      </w:r>
    </w:p>
    <w:p w:rsidR="00F81779" w:rsidRPr="00B109F0" w:rsidRDefault="00F81779" w:rsidP="00F81779">
      <w:pPr>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109F0">
        <w:rPr>
          <w:rFonts w:ascii="Times New Roman" w:hAnsi="Times New Roman" w:cs="Times New Roman"/>
          <w:color w:val="000000"/>
          <w:sz w:val="24"/>
          <w:szCs w:val="24"/>
        </w:rPr>
        <w:t xml:space="preserve">С целью повышения интереса учащихся к предметам, повышения статуса одаренных детей в школе, диагностирования учебных возможностей ребят в нашей школе ежегодно </w:t>
      </w:r>
      <w:r>
        <w:rPr>
          <w:rFonts w:ascii="Times New Roman" w:hAnsi="Times New Roman" w:cs="Times New Roman"/>
          <w:color w:val="000000"/>
          <w:sz w:val="24"/>
          <w:szCs w:val="24"/>
        </w:rPr>
        <w:t>организуется участие одарённых детей во Всероссийской олимпиаде школьников.</w:t>
      </w:r>
      <w:r w:rsidRPr="00B109F0">
        <w:rPr>
          <w:rFonts w:ascii="Times New Roman" w:hAnsi="Times New Roman" w:cs="Times New Roman"/>
          <w:color w:val="000000"/>
          <w:sz w:val="24"/>
          <w:szCs w:val="24"/>
        </w:rPr>
        <w:t xml:space="preserve"> </w:t>
      </w:r>
    </w:p>
    <w:p w:rsidR="00F81779" w:rsidRDefault="00F81779" w:rsidP="00F81779">
      <w:pPr>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109F0">
        <w:rPr>
          <w:rFonts w:ascii="Times New Roman" w:hAnsi="Times New Roman" w:cs="Times New Roman"/>
          <w:color w:val="000000"/>
          <w:sz w:val="24"/>
          <w:szCs w:val="24"/>
        </w:rPr>
        <w:t xml:space="preserve">Сравнительный анализ за последние три года показал </w:t>
      </w:r>
      <w:r w:rsidR="00A86029" w:rsidRPr="00A86029">
        <w:rPr>
          <w:rFonts w:ascii="Times New Roman" w:hAnsi="Times New Roman" w:cs="Times New Roman"/>
          <w:sz w:val="24"/>
          <w:szCs w:val="24"/>
        </w:rPr>
        <w:t>с</w:t>
      </w:r>
      <w:r w:rsidRPr="00A86029">
        <w:rPr>
          <w:rFonts w:ascii="Times New Roman" w:hAnsi="Times New Roman" w:cs="Times New Roman"/>
          <w:sz w:val="24"/>
          <w:szCs w:val="24"/>
        </w:rPr>
        <w:t>ни</w:t>
      </w:r>
      <w:r w:rsidR="00A86029" w:rsidRPr="00A86029">
        <w:rPr>
          <w:rFonts w:ascii="Times New Roman" w:hAnsi="Times New Roman" w:cs="Times New Roman"/>
          <w:sz w:val="24"/>
          <w:szCs w:val="24"/>
        </w:rPr>
        <w:t>жение</w:t>
      </w:r>
      <w:r w:rsidRPr="00A86029">
        <w:rPr>
          <w:rFonts w:ascii="Times New Roman" w:hAnsi="Times New Roman" w:cs="Times New Roman"/>
          <w:sz w:val="24"/>
          <w:szCs w:val="24"/>
        </w:rPr>
        <w:t xml:space="preserve"> количеств</w:t>
      </w:r>
      <w:r w:rsidR="00A86029" w:rsidRPr="00A86029">
        <w:rPr>
          <w:rFonts w:ascii="Times New Roman" w:hAnsi="Times New Roman" w:cs="Times New Roman"/>
          <w:sz w:val="24"/>
          <w:szCs w:val="24"/>
        </w:rPr>
        <w:t xml:space="preserve">а участников муниципального этапа </w:t>
      </w:r>
      <w:proofErr w:type="spellStart"/>
      <w:r w:rsidR="00A86029" w:rsidRPr="00A86029">
        <w:rPr>
          <w:rFonts w:ascii="Times New Roman" w:hAnsi="Times New Roman" w:cs="Times New Roman"/>
          <w:sz w:val="24"/>
          <w:szCs w:val="24"/>
        </w:rPr>
        <w:t>ВсОШ</w:t>
      </w:r>
      <w:proofErr w:type="spellEnd"/>
      <w:r w:rsidR="00A86029">
        <w:rPr>
          <w:rFonts w:ascii="Times New Roman" w:hAnsi="Times New Roman" w:cs="Times New Roman"/>
          <w:sz w:val="24"/>
          <w:szCs w:val="24"/>
        </w:rPr>
        <w:t>. К сожалению, есть и небольшое снижение качественного показателя победителей и призёров олимпиады с 26,2% до 20, 6%.</w:t>
      </w:r>
    </w:p>
    <w:p w:rsidR="00F81779" w:rsidRDefault="00F81779" w:rsidP="00F81779">
      <w:pPr>
        <w:pStyle w:val="a3"/>
        <w:tabs>
          <w:tab w:val="left" w:pos="727"/>
          <w:tab w:val="left" w:pos="909"/>
          <w:tab w:val="left" w:pos="932"/>
          <w:tab w:val="left" w:pos="4341"/>
        </w:tabs>
        <w:kinsoku w:val="0"/>
        <w:autoSpaceDE w:val="0"/>
        <w:spacing w:after="0" w:line="300" w:lineRule="auto"/>
        <w:jc w:val="both"/>
        <w:rPr>
          <w:rFonts w:ascii="Times New Roman" w:hAnsi="Times New Roman" w:cs="Times New Roman"/>
          <w:i/>
          <w:color w:val="000000"/>
          <w:sz w:val="24"/>
          <w:szCs w:val="24"/>
        </w:rPr>
      </w:pPr>
      <w:r w:rsidRPr="00D744A9">
        <w:rPr>
          <w:rFonts w:ascii="Times New Roman" w:hAnsi="Times New Roman" w:cs="Times New Roman"/>
          <w:i/>
          <w:color w:val="000000"/>
          <w:sz w:val="24"/>
          <w:szCs w:val="24"/>
        </w:rPr>
        <w:t>Динамика участия и результативности в муниципальных и региональных олимпиадах:</w:t>
      </w:r>
    </w:p>
    <w:p w:rsidR="00F81779" w:rsidRDefault="00F81779" w:rsidP="00F81779">
      <w:pPr>
        <w:pStyle w:val="a3"/>
        <w:tabs>
          <w:tab w:val="left" w:pos="727"/>
          <w:tab w:val="left" w:pos="909"/>
          <w:tab w:val="left" w:pos="932"/>
          <w:tab w:val="left" w:pos="4341"/>
        </w:tabs>
        <w:kinsoku w:val="0"/>
        <w:autoSpaceDE w:val="0"/>
        <w:spacing w:after="0" w:line="300" w:lineRule="auto"/>
        <w:jc w:val="both"/>
        <w:rPr>
          <w:rFonts w:ascii="Times New Roman" w:hAnsi="Times New Roman" w:cs="Times New Roman"/>
          <w:i/>
          <w:color w:val="000000"/>
          <w:sz w:val="24"/>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268"/>
        <w:gridCol w:w="2126"/>
        <w:gridCol w:w="1984"/>
        <w:gridCol w:w="2127"/>
        <w:gridCol w:w="1842"/>
      </w:tblGrid>
      <w:tr w:rsidR="00F81779" w:rsidRPr="00311795" w:rsidTr="00E23043">
        <w:tc>
          <w:tcPr>
            <w:tcW w:w="3369" w:type="dxa"/>
            <w:vMerge w:val="restart"/>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Год</w:t>
            </w:r>
          </w:p>
        </w:tc>
        <w:tc>
          <w:tcPr>
            <w:tcW w:w="2268" w:type="dxa"/>
            <w:vMerge w:val="restart"/>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Всего</w:t>
            </w:r>
          </w:p>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участников</w:t>
            </w:r>
          </w:p>
        </w:tc>
        <w:tc>
          <w:tcPr>
            <w:tcW w:w="4110" w:type="dxa"/>
            <w:gridSpan w:val="2"/>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Муниципальный уровень</w:t>
            </w:r>
          </w:p>
        </w:tc>
        <w:tc>
          <w:tcPr>
            <w:tcW w:w="3969" w:type="dxa"/>
            <w:gridSpan w:val="2"/>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Региональный уровень</w:t>
            </w:r>
          </w:p>
        </w:tc>
      </w:tr>
      <w:tr w:rsidR="00F81779" w:rsidRPr="00311795" w:rsidTr="00E23043">
        <w:trPr>
          <w:trHeight w:val="328"/>
        </w:trPr>
        <w:tc>
          <w:tcPr>
            <w:tcW w:w="3369" w:type="dxa"/>
            <w:vMerge/>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p>
        </w:tc>
        <w:tc>
          <w:tcPr>
            <w:tcW w:w="2268" w:type="dxa"/>
            <w:vMerge/>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p>
        </w:tc>
        <w:tc>
          <w:tcPr>
            <w:tcW w:w="2126"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Победители</w:t>
            </w:r>
          </w:p>
        </w:tc>
        <w:tc>
          <w:tcPr>
            <w:tcW w:w="1984"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Призёры</w:t>
            </w:r>
          </w:p>
        </w:tc>
        <w:tc>
          <w:tcPr>
            <w:tcW w:w="2127"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Участники</w:t>
            </w:r>
          </w:p>
        </w:tc>
        <w:tc>
          <w:tcPr>
            <w:tcW w:w="1842" w:type="dxa"/>
          </w:tcPr>
          <w:p w:rsidR="00F81779" w:rsidRPr="00A86029" w:rsidRDefault="00A86029" w:rsidP="00A86029">
            <w:pPr>
              <w:shd w:val="clear" w:color="auto" w:fill="FFFFFF"/>
              <w:tabs>
                <w:tab w:val="left" w:pos="727"/>
                <w:tab w:val="left" w:pos="909"/>
                <w:tab w:val="left" w:pos="932"/>
                <w:tab w:val="left" w:pos="4341"/>
              </w:tabs>
              <w:kinsoku w:val="0"/>
              <w:autoSpaceDE w:val="0"/>
              <w:spacing w:after="0" w:line="300" w:lineRule="auto"/>
              <w:rPr>
                <w:rFonts w:ascii="Times New Roman" w:hAnsi="Times New Roman" w:cs="Times New Roman"/>
                <w:color w:val="000000"/>
              </w:rPr>
            </w:pPr>
            <w:r w:rsidRPr="00A86029">
              <w:rPr>
                <w:rFonts w:ascii="Times New Roman" w:hAnsi="Times New Roman" w:cs="Times New Roman"/>
                <w:color w:val="000000"/>
              </w:rPr>
              <w:t xml:space="preserve">Победители, </w:t>
            </w:r>
            <w:r>
              <w:rPr>
                <w:rFonts w:ascii="Times New Roman" w:hAnsi="Times New Roman" w:cs="Times New Roman"/>
                <w:color w:val="000000"/>
              </w:rPr>
              <w:t>п</w:t>
            </w:r>
            <w:r w:rsidR="00F81779" w:rsidRPr="00A86029">
              <w:rPr>
                <w:rFonts w:ascii="Times New Roman" w:hAnsi="Times New Roman" w:cs="Times New Roman"/>
                <w:color w:val="000000"/>
              </w:rPr>
              <w:t>ризёры</w:t>
            </w:r>
          </w:p>
        </w:tc>
      </w:tr>
      <w:tr w:rsidR="00F81779" w:rsidRPr="00311795" w:rsidTr="00E23043">
        <w:tc>
          <w:tcPr>
            <w:tcW w:w="3369"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2016-2017</w:t>
            </w:r>
          </w:p>
        </w:tc>
        <w:tc>
          <w:tcPr>
            <w:tcW w:w="2268"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88</w:t>
            </w:r>
          </w:p>
        </w:tc>
        <w:tc>
          <w:tcPr>
            <w:tcW w:w="2126"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11</w:t>
            </w:r>
          </w:p>
        </w:tc>
        <w:tc>
          <w:tcPr>
            <w:tcW w:w="1984"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9</w:t>
            </w:r>
          </w:p>
        </w:tc>
        <w:tc>
          <w:tcPr>
            <w:tcW w:w="2127"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3</w:t>
            </w:r>
          </w:p>
        </w:tc>
        <w:tc>
          <w:tcPr>
            <w:tcW w:w="1842"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1</w:t>
            </w:r>
          </w:p>
        </w:tc>
      </w:tr>
      <w:tr w:rsidR="00F81779" w:rsidRPr="00311795" w:rsidTr="00E23043">
        <w:tc>
          <w:tcPr>
            <w:tcW w:w="3369"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2017-2018</w:t>
            </w:r>
          </w:p>
        </w:tc>
        <w:tc>
          <w:tcPr>
            <w:tcW w:w="2268"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84</w:t>
            </w:r>
          </w:p>
        </w:tc>
        <w:tc>
          <w:tcPr>
            <w:tcW w:w="2126"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9</w:t>
            </w:r>
          </w:p>
        </w:tc>
        <w:tc>
          <w:tcPr>
            <w:tcW w:w="1984"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13</w:t>
            </w:r>
          </w:p>
        </w:tc>
        <w:tc>
          <w:tcPr>
            <w:tcW w:w="2127"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2</w:t>
            </w:r>
          </w:p>
        </w:tc>
        <w:tc>
          <w:tcPr>
            <w:tcW w:w="1842" w:type="dxa"/>
          </w:tcPr>
          <w:p w:rsidR="00F81779" w:rsidRPr="00311795"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0</w:t>
            </w:r>
          </w:p>
        </w:tc>
      </w:tr>
      <w:tr w:rsidR="00F81779" w:rsidRPr="00311795" w:rsidTr="00E23043">
        <w:tc>
          <w:tcPr>
            <w:tcW w:w="3369" w:type="dxa"/>
          </w:tcPr>
          <w:p w:rsidR="00F81779" w:rsidRDefault="00F8177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2018-2019</w:t>
            </w:r>
          </w:p>
        </w:tc>
        <w:tc>
          <w:tcPr>
            <w:tcW w:w="2268" w:type="dxa"/>
          </w:tcPr>
          <w:p w:rsidR="00F81779" w:rsidRDefault="00A8602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78</w:t>
            </w:r>
          </w:p>
        </w:tc>
        <w:tc>
          <w:tcPr>
            <w:tcW w:w="2126" w:type="dxa"/>
          </w:tcPr>
          <w:p w:rsidR="00F81779" w:rsidRDefault="00A8602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5</w:t>
            </w:r>
          </w:p>
        </w:tc>
        <w:tc>
          <w:tcPr>
            <w:tcW w:w="1984" w:type="dxa"/>
          </w:tcPr>
          <w:p w:rsidR="00F81779" w:rsidRDefault="00A8602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11</w:t>
            </w:r>
          </w:p>
        </w:tc>
        <w:tc>
          <w:tcPr>
            <w:tcW w:w="2127" w:type="dxa"/>
          </w:tcPr>
          <w:p w:rsidR="00F81779" w:rsidRDefault="00A8602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2</w:t>
            </w:r>
          </w:p>
        </w:tc>
        <w:tc>
          <w:tcPr>
            <w:tcW w:w="1842" w:type="dxa"/>
          </w:tcPr>
          <w:p w:rsidR="00F81779" w:rsidRDefault="00A86029" w:rsidP="00E23043">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2</w:t>
            </w:r>
          </w:p>
        </w:tc>
      </w:tr>
    </w:tbl>
    <w:p w:rsidR="00F81779" w:rsidRPr="00D744A9" w:rsidRDefault="00F81779" w:rsidP="00F81779">
      <w:pPr>
        <w:pStyle w:val="a3"/>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p w:rsidR="00F81779" w:rsidRPr="00A86029" w:rsidRDefault="00A86029" w:rsidP="00A8602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noProof/>
          <w:sz w:val="24"/>
          <w:szCs w:val="24"/>
        </w:rPr>
      </w:pPr>
      <w:r>
        <w:rPr>
          <w:rFonts w:ascii="Times New Roman" w:hAnsi="Times New Roman" w:cs="Times New Roman"/>
          <w:color w:val="000000"/>
          <w:sz w:val="24"/>
          <w:szCs w:val="24"/>
        </w:rPr>
        <w:tab/>
      </w:r>
      <w:r w:rsidRPr="00A86029">
        <w:rPr>
          <w:rFonts w:ascii="Times New Roman" w:hAnsi="Times New Roman" w:cs="Times New Roman"/>
          <w:color w:val="000000"/>
          <w:sz w:val="24"/>
          <w:szCs w:val="24"/>
        </w:rPr>
        <w:t>На протяжении последних лет радуют нас победители и призёры в олимпиадах по биологии (</w:t>
      </w:r>
      <w:r w:rsidRPr="00392E53">
        <w:rPr>
          <w:rFonts w:ascii="Times New Roman" w:hAnsi="Times New Roman" w:cs="Times New Roman"/>
          <w:b/>
          <w:i/>
          <w:color w:val="000000"/>
          <w:sz w:val="24"/>
          <w:szCs w:val="24"/>
        </w:rPr>
        <w:t>Петрова И.Е.)</w:t>
      </w:r>
      <w:r w:rsidRPr="00A86029">
        <w:rPr>
          <w:rFonts w:ascii="Times New Roman" w:hAnsi="Times New Roman" w:cs="Times New Roman"/>
          <w:color w:val="000000"/>
          <w:sz w:val="24"/>
          <w:szCs w:val="24"/>
        </w:rPr>
        <w:t xml:space="preserve"> и физической культуре (</w:t>
      </w:r>
      <w:r w:rsidRPr="00392E53">
        <w:rPr>
          <w:rFonts w:ascii="Times New Roman" w:hAnsi="Times New Roman" w:cs="Times New Roman"/>
          <w:b/>
          <w:i/>
          <w:color w:val="000000"/>
          <w:sz w:val="24"/>
          <w:szCs w:val="24"/>
        </w:rPr>
        <w:t>Константинов П.А.)</w:t>
      </w:r>
      <w:r w:rsidRPr="00A86029">
        <w:rPr>
          <w:rFonts w:ascii="Times New Roman" w:hAnsi="Times New Roman" w:cs="Times New Roman"/>
          <w:color w:val="000000"/>
          <w:sz w:val="24"/>
          <w:szCs w:val="24"/>
        </w:rPr>
        <w:t xml:space="preserve"> В это</w:t>
      </w:r>
      <w:r>
        <w:rPr>
          <w:rFonts w:ascii="Times New Roman" w:hAnsi="Times New Roman" w:cs="Times New Roman"/>
          <w:color w:val="000000"/>
          <w:sz w:val="24"/>
          <w:szCs w:val="24"/>
        </w:rPr>
        <w:t>м году именно эти педагоги качественно подготовили своих учеников</w:t>
      </w:r>
      <w:r w:rsidR="00392E53">
        <w:rPr>
          <w:rFonts w:ascii="Times New Roman" w:hAnsi="Times New Roman" w:cs="Times New Roman"/>
          <w:color w:val="000000"/>
          <w:sz w:val="24"/>
          <w:szCs w:val="24"/>
        </w:rPr>
        <w:t xml:space="preserve">. Учащиеся Константинова П.А. Шитова Алёна и Большакова С. Стали участниками регионального этапа </w:t>
      </w:r>
      <w:proofErr w:type="spellStart"/>
      <w:r w:rsidR="00392E53">
        <w:rPr>
          <w:rFonts w:ascii="Times New Roman" w:hAnsi="Times New Roman" w:cs="Times New Roman"/>
          <w:color w:val="000000"/>
          <w:sz w:val="24"/>
          <w:szCs w:val="24"/>
        </w:rPr>
        <w:t>ВсОШ</w:t>
      </w:r>
      <w:proofErr w:type="spellEnd"/>
      <w:r w:rsidR="00392E53">
        <w:rPr>
          <w:rFonts w:ascii="Times New Roman" w:hAnsi="Times New Roman" w:cs="Times New Roman"/>
          <w:color w:val="000000"/>
          <w:sz w:val="24"/>
          <w:szCs w:val="24"/>
        </w:rPr>
        <w:t xml:space="preserve"> по физической культуре и также заняли призовые места. Большакова С. – 1 место, Шитова А. – 2 место.</w:t>
      </w:r>
    </w:p>
    <w:p w:rsidR="00F81779" w:rsidRDefault="00F81779" w:rsidP="00F81779">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p>
    <w:p w:rsidR="00F81779" w:rsidRDefault="00F81779" w:rsidP="00F81779">
      <w:pPr>
        <w:pStyle w:val="a3"/>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p>
    <w:p w:rsidR="00F81779" w:rsidRDefault="00392E53" w:rsidP="00F8177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F81779" w:rsidRPr="00852EBD">
        <w:rPr>
          <w:rFonts w:ascii="Times New Roman" w:hAnsi="Times New Roman" w:cs="Times New Roman"/>
          <w:color w:val="000000"/>
          <w:sz w:val="24"/>
          <w:szCs w:val="24"/>
        </w:rPr>
        <w:t xml:space="preserve">Проанализировав степень участников школьного этапа ВОШ от общего количества обучающихся можно сделать вывод, что </w:t>
      </w:r>
      <w:r w:rsidR="00F81779">
        <w:rPr>
          <w:rFonts w:ascii="Times New Roman" w:hAnsi="Times New Roman" w:cs="Times New Roman"/>
          <w:color w:val="000000"/>
          <w:sz w:val="24"/>
          <w:szCs w:val="24"/>
        </w:rPr>
        <w:t xml:space="preserve">участников Всероссийской олимпиады школьников </w:t>
      </w:r>
      <w:r w:rsidR="00340ED9">
        <w:rPr>
          <w:rFonts w:ascii="Times New Roman" w:hAnsi="Times New Roman" w:cs="Times New Roman"/>
          <w:color w:val="000000"/>
          <w:sz w:val="24"/>
          <w:szCs w:val="24"/>
        </w:rPr>
        <w:t xml:space="preserve">в этом учебном году стало меньше. </w:t>
      </w:r>
      <w:r w:rsidR="00F81779">
        <w:rPr>
          <w:rFonts w:ascii="Times New Roman" w:hAnsi="Times New Roman" w:cs="Times New Roman"/>
          <w:color w:val="000000"/>
          <w:sz w:val="24"/>
          <w:szCs w:val="24"/>
        </w:rPr>
        <w:t xml:space="preserve">В будущем учебном году педагогам необходимо активизировать работу именно с </w:t>
      </w:r>
      <w:proofErr w:type="gramStart"/>
      <w:r w:rsidR="00F81779">
        <w:rPr>
          <w:rFonts w:ascii="Times New Roman" w:hAnsi="Times New Roman" w:cs="Times New Roman"/>
          <w:color w:val="000000"/>
          <w:sz w:val="24"/>
          <w:szCs w:val="24"/>
        </w:rPr>
        <w:t>одарёнными</w:t>
      </w:r>
      <w:proofErr w:type="gramEnd"/>
      <w:r w:rsidR="00F81779">
        <w:rPr>
          <w:rFonts w:ascii="Times New Roman" w:hAnsi="Times New Roman" w:cs="Times New Roman"/>
          <w:color w:val="000000"/>
          <w:sz w:val="24"/>
          <w:szCs w:val="24"/>
        </w:rPr>
        <w:t xml:space="preserve"> обучающимися, чтобы расширить и углубить их знания предмета. Нам необходимо повышать качественные показатели участия.</w:t>
      </w:r>
    </w:p>
    <w:p w:rsidR="00F81779" w:rsidRPr="00DC3CEC" w:rsidRDefault="00F81779" w:rsidP="00F8177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C3CEC">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в предметных</w:t>
      </w:r>
      <w:r w:rsidRPr="00DC3CEC">
        <w:rPr>
          <w:rFonts w:ascii="Times New Roman" w:hAnsi="Times New Roman" w:cs="Times New Roman"/>
          <w:color w:val="000000"/>
          <w:sz w:val="24"/>
          <w:szCs w:val="24"/>
        </w:rPr>
        <w:t xml:space="preserve"> олимпиад</w:t>
      </w:r>
      <w:r>
        <w:rPr>
          <w:rFonts w:ascii="Times New Roman" w:hAnsi="Times New Roman" w:cs="Times New Roman"/>
          <w:color w:val="000000"/>
          <w:sz w:val="24"/>
          <w:szCs w:val="24"/>
        </w:rPr>
        <w:t>ах</w:t>
      </w:r>
      <w:r w:rsidRPr="00DC3CEC">
        <w:rPr>
          <w:rFonts w:ascii="Times New Roman" w:hAnsi="Times New Roman" w:cs="Times New Roman"/>
          <w:color w:val="000000"/>
          <w:sz w:val="24"/>
          <w:szCs w:val="24"/>
        </w:rPr>
        <w:t xml:space="preserve"> школьников</w:t>
      </w:r>
      <w:r>
        <w:rPr>
          <w:rFonts w:ascii="Times New Roman" w:hAnsi="Times New Roman" w:cs="Times New Roman"/>
          <w:color w:val="000000"/>
          <w:sz w:val="24"/>
          <w:szCs w:val="24"/>
        </w:rPr>
        <w:t xml:space="preserve"> помогает оценить </w:t>
      </w:r>
      <w:r w:rsidRPr="00DC3CEC">
        <w:rPr>
          <w:rFonts w:ascii="Times New Roman" w:hAnsi="Times New Roman" w:cs="Times New Roman"/>
          <w:color w:val="000000"/>
          <w:sz w:val="24"/>
          <w:szCs w:val="24"/>
        </w:rPr>
        <w:t>результативност</w:t>
      </w:r>
      <w:r>
        <w:rPr>
          <w:rFonts w:ascii="Times New Roman" w:hAnsi="Times New Roman" w:cs="Times New Roman"/>
          <w:color w:val="000000"/>
          <w:sz w:val="24"/>
          <w:szCs w:val="24"/>
        </w:rPr>
        <w:t>ь</w:t>
      </w:r>
      <w:r w:rsidRPr="00DC3CEC">
        <w:rPr>
          <w:rFonts w:ascii="Times New Roman" w:hAnsi="Times New Roman" w:cs="Times New Roman"/>
          <w:color w:val="000000"/>
          <w:sz w:val="24"/>
          <w:szCs w:val="24"/>
        </w:rPr>
        <w:t xml:space="preserve"> индивидуальной работы с </w:t>
      </w:r>
      <w:proofErr w:type="gramStart"/>
      <w:r w:rsidRPr="00DC3CEC">
        <w:rPr>
          <w:rFonts w:ascii="Times New Roman" w:hAnsi="Times New Roman" w:cs="Times New Roman"/>
          <w:color w:val="000000"/>
          <w:sz w:val="24"/>
          <w:szCs w:val="24"/>
        </w:rPr>
        <w:t>обучающимися</w:t>
      </w:r>
      <w:proofErr w:type="gramEnd"/>
      <w:r w:rsidRPr="00DC3CEC">
        <w:rPr>
          <w:rFonts w:ascii="Times New Roman" w:hAnsi="Times New Roman" w:cs="Times New Roman"/>
          <w:color w:val="000000"/>
          <w:sz w:val="24"/>
          <w:szCs w:val="24"/>
        </w:rPr>
        <w:t>, имеющими повышенную мотивацию к обучению</w:t>
      </w:r>
      <w:r>
        <w:rPr>
          <w:rFonts w:ascii="Times New Roman" w:hAnsi="Times New Roman" w:cs="Times New Roman"/>
          <w:color w:val="000000"/>
          <w:sz w:val="24"/>
          <w:szCs w:val="24"/>
        </w:rPr>
        <w:t>, стимулирует интерес всех школьников к изучению учебных дисциплин.</w:t>
      </w:r>
    </w:p>
    <w:p w:rsidR="00F81779" w:rsidRDefault="00F81779" w:rsidP="00F81779">
      <w:pPr>
        <w:pStyle w:val="a3"/>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color w:val="000000"/>
          <w:sz w:val="24"/>
          <w:szCs w:val="24"/>
        </w:rPr>
      </w:pPr>
      <w:r w:rsidRPr="00D744A9">
        <w:rPr>
          <w:rFonts w:ascii="Times New Roman" w:hAnsi="Times New Roman" w:cs="Times New Roman"/>
          <w:color w:val="000000"/>
          <w:sz w:val="24"/>
          <w:szCs w:val="24"/>
        </w:rPr>
        <w:t xml:space="preserve">Активно принимали участие школьники в </w:t>
      </w:r>
      <w:r w:rsidRPr="00392E53">
        <w:rPr>
          <w:rFonts w:ascii="Times New Roman" w:hAnsi="Times New Roman" w:cs="Times New Roman"/>
          <w:color w:val="000000"/>
          <w:sz w:val="24"/>
          <w:szCs w:val="24"/>
          <w:u w:val="single"/>
        </w:rPr>
        <w:t>дистанционных олимпиадах</w:t>
      </w:r>
      <w:r w:rsidRPr="00D744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международного и В</w:t>
      </w:r>
      <w:r w:rsidRPr="00D744A9">
        <w:rPr>
          <w:rFonts w:ascii="Times New Roman" w:hAnsi="Times New Roman" w:cs="Times New Roman"/>
          <w:color w:val="000000"/>
          <w:sz w:val="24"/>
          <w:szCs w:val="24"/>
        </w:rPr>
        <w:t xml:space="preserve">сероссийского уровня. </w:t>
      </w:r>
    </w:p>
    <w:p w:rsidR="006318FA" w:rsidRDefault="00F81779" w:rsidP="00F8177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C3CEC">
        <w:rPr>
          <w:rFonts w:ascii="Times New Roman" w:hAnsi="Times New Roman" w:cs="Times New Roman"/>
          <w:color w:val="000000"/>
          <w:sz w:val="24"/>
          <w:szCs w:val="24"/>
        </w:rPr>
        <w:t>Педагогами начальных классов ежегодно организуются предметные олимпиады, начиная со 2 класса. Ребята учатся решать нестандартные задачи, выполнять задания по русскому языку. Победители школьного этапа (ученики 3-4 класса) принимают участие в районных олимпиадах по русскому, английскому язык</w:t>
      </w:r>
      <w:r>
        <w:rPr>
          <w:rFonts w:ascii="Times New Roman" w:hAnsi="Times New Roman" w:cs="Times New Roman"/>
          <w:color w:val="000000"/>
          <w:sz w:val="24"/>
          <w:szCs w:val="24"/>
        </w:rPr>
        <w:t>у</w:t>
      </w:r>
      <w:r w:rsidRPr="00DC3CEC">
        <w:rPr>
          <w:rFonts w:ascii="Times New Roman" w:hAnsi="Times New Roman" w:cs="Times New Roman"/>
          <w:color w:val="000000"/>
          <w:sz w:val="24"/>
          <w:szCs w:val="24"/>
        </w:rPr>
        <w:t xml:space="preserve"> и математике. В этом году результаты </w:t>
      </w:r>
      <w:r w:rsidR="00340ED9">
        <w:rPr>
          <w:rFonts w:ascii="Times New Roman" w:hAnsi="Times New Roman" w:cs="Times New Roman"/>
          <w:color w:val="000000"/>
          <w:sz w:val="24"/>
          <w:szCs w:val="24"/>
        </w:rPr>
        <w:t xml:space="preserve">замечательные. </w:t>
      </w:r>
    </w:p>
    <w:p w:rsidR="006318FA" w:rsidRDefault="006318FA" w:rsidP="00F8177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sidRPr="006318FA">
        <w:rPr>
          <w:rFonts w:ascii="Times New Roman" w:hAnsi="Times New Roman" w:cs="Times New Roman"/>
          <w:b/>
          <w:color w:val="000000"/>
          <w:sz w:val="24"/>
          <w:szCs w:val="24"/>
        </w:rPr>
        <w:t xml:space="preserve">Математика  </w:t>
      </w:r>
      <w:r w:rsidR="00B866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3 класс – 1 победитель – 2 призовых места</w:t>
      </w:r>
    </w:p>
    <w:p w:rsidR="006318FA" w:rsidRDefault="006318FA" w:rsidP="00F8177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866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- 4 класс – 3 призовых места</w:t>
      </w:r>
    </w:p>
    <w:p w:rsidR="006318FA" w:rsidRDefault="006318FA" w:rsidP="00F8177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sidRPr="006318FA">
        <w:rPr>
          <w:rFonts w:ascii="Times New Roman" w:hAnsi="Times New Roman" w:cs="Times New Roman"/>
          <w:b/>
          <w:color w:val="000000"/>
          <w:sz w:val="24"/>
          <w:szCs w:val="24"/>
        </w:rPr>
        <w:t>Русский язык</w:t>
      </w:r>
      <w:r>
        <w:rPr>
          <w:rFonts w:ascii="Times New Roman" w:hAnsi="Times New Roman" w:cs="Times New Roman"/>
          <w:color w:val="000000"/>
          <w:sz w:val="24"/>
          <w:szCs w:val="24"/>
        </w:rPr>
        <w:t xml:space="preserve"> -  3 класс – 3 победителя – 1 призовое место.</w:t>
      </w:r>
    </w:p>
    <w:p w:rsidR="006318FA" w:rsidRDefault="006318FA" w:rsidP="00F8177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Педагоги, подготовившие учащихся – победителей и призёров:  </w:t>
      </w:r>
      <w:r w:rsidRPr="006318FA">
        <w:rPr>
          <w:rFonts w:ascii="Times New Roman" w:hAnsi="Times New Roman" w:cs="Times New Roman"/>
          <w:b/>
          <w:i/>
          <w:color w:val="000000"/>
          <w:sz w:val="24"/>
          <w:szCs w:val="24"/>
        </w:rPr>
        <w:t>Смирнова В.А., Петрова Л.Ю., Петрова Ю.А.,  Николаева Н.Н.</w:t>
      </w:r>
    </w:p>
    <w:p w:rsidR="00F81779" w:rsidRPr="006318FA" w:rsidRDefault="006318FA" w:rsidP="00F8177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1779">
        <w:rPr>
          <w:rFonts w:ascii="Times New Roman" w:hAnsi="Times New Roman" w:cs="Times New Roman"/>
          <w:color w:val="000000"/>
          <w:sz w:val="24"/>
          <w:szCs w:val="24"/>
        </w:rPr>
        <w:t xml:space="preserve">В олимпиаде по ОПК </w:t>
      </w:r>
      <w:r>
        <w:rPr>
          <w:rFonts w:ascii="Times New Roman" w:hAnsi="Times New Roman" w:cs="Times New Roman"/>
          <w:color w:val="000000"/>
          <w:sz w:val="24"/>
          <w:szCs w:val="24"/>
        </w:rPr>
        <w:t xml:space="preserve">заняла призовое место учащаяся 4А класса – Синякова Виктория </w:t>
      </w:r>
      <w:r w:rsidR="00F81779">
        <w:rPr>
          <w:rFonts w:ascii="Times New Roman" w:hAnsi="Times New Roman" w:cs="Times New Roman"/>
          <w:color w:val="000000"/>
          <w:sz w:val="24"/>
          <w:szCs w:val="24"/>
        </w:rPr>
        <w:t xml:space="preserve">(педагог </w:t>
      </w:r>
      <w:r>
        <w:rPr>
          <w:rFonts w:ascii="Times New Roman" w:hAnsi="Times New Roman" w:cs="Times New Roman"/>
          <w:b/>
          <w:i/>
          <w:color w:val="000000"/>
          <w:sz w:val="24"/>
          <w:szCs w:val="24"/>
        </w:rPr>
        <w:t>Николаева Н.Н.</w:t>
      </w:r>
      <w:r>
        <w:rPr>
          <w:rFonts w:ascii="Times New Roman" w:hAnsi="Times New Roman" w:cs="Times New Roman"/>
          <w:color w:val="000000"/>
          <w:sz w:val="24"/>
          <w:szCs w:val="24"/>
        </w:rPr>
        <w:t>)</w:t>
      </w:r>
    </w:p>
    <w:p w:rsidR="00F81779" w:rsidRDefault="00F81779" w:rsidP="00F8177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В 201</w:t>
      </w:r>
      <w:r w:rsidR="006318FA">
        <w:rPr>
          <w:rFonts w:ascii="Times New Roman" w:hAnsi="Times New Roman" w:cs="Times New Roman"/>
          <w:color w:val="000000"/>
          <w:sz w:val="24"/>
          <w:szCs w:val="24"/>
        </w:rPr>
        <w:t>8</w:t>
      </w:r>
      <w:r>
        <w:rPr>
          <w:rFonts w:ascii="Times New Roman" w:hAnsi="Times New Roman" w:cs="Times New Roman"/>
          <w:color w:val="000000"/>
          <w:sz w:val="24"/>
          <w:szCs w:val="24"/>
        </w:rPr>
        <w:t>-1</w:t>
      </w:r>
      <w:r w:rsidR="006318FA">
        <w:rPr>
          <w:rFonts w:ascii="Times New Roman" w:hAnsi="Times New Roman" w:cs="Times New Roman"/>
          <w:color w:val="000000"/>
          <w:sz w:val="24"/>
          <w:szCs w:val="24"/>
        </w:rPr>
        <w:t>9</w:t>
      </w:r>
      <w:r>
        <w:rPr>
          <w:rFonts w:ascii="Times New Roman" w:hAnsi="Times New Roman" w:cs="Times New Roman"/>
          <w:color w:val="000000"/>
          <w:sz w:val="24"/>
          <w:szCs w:val="24"/>
        </w:rPr>
        <w:t xml:space="preserve">  учебном году младшие школьники участвовали в муниципальном этапе </w:t>
      </w:r>
      <w:r w:rsidRPr="00DC3CEC">
        <w:rPr>
          <w:rFonts w:ascii="Times New Roman" w:hAnsi="Times New Roman" w:cs="Times New Roman"/>
          <w:color w:val="000000"/>
          <w:sz w:val="24"/>
          <w:szCs w:val="24"/>
        </w:rPr>
        <w:t xml:space="preserve"> Всероссийской олимпиад</w:t>
      </w:r>
      <w:r>
        <w:rPr>
          <w:rFonts w:ascii="Times New Roman" w:hAnsi="Times New Roman" w:cs="Times New Roman"/>
          <w:color w:val="000000"/>
          <w:sz w:val="24"/>
          <w:szCs w:val="24"/>
        </w:rPr>
        <w:t>ы</w:t>
      </w:r>
      <w:r w:rsidRPr="00DC3CEC">
        <w:rPr>
          <w:rFonts w:ascii="Times New Roman" w:hAnsi="Times New Roman" w:cs="Times New Roman"/>
          <w:color w:val="000000"/>
          <w:sz w:val="24"/>
          <w:szCs w:val="24"/>
        </w:rPr>
        <w:t xml:space="preserve"> «Наше наследие». </w:t>
      </w:r>
      <w:r>
        <w:rPr>
          <w:rFonts w:ascii="Times New Roman" w:hAnsi="Times New Roman" w:cs="Times New Roman"/>
          <w:color w:val="000000"/>
          <w:sz w:val="24"/>
          <w:szCs w:val="24"/>
        </w:rPr>
        <w:t xml:space="preserve"> На этот раз участников стало больше – 41 человек. Это ученики </w:t>
      </w:r>
      <w:r w:rsidR="006318FA">
        <w:rPr>
          <w:rFonts w:ascii="Times New Roman" w:hAnsi="Times New Roman" w:cs="Times New Roman"/>
          <w:color w:val="000000"/>
          <w:sz w:val="24"/>
          <w:szCs w:val="24"/>
        </w:rPr>
        <w:t>1</w:t>
      </w:r>
      <w:r w:rsidR="00B866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B866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4 классов. По итогам олимпиады были выявлены 4 призёра, и 3 </w:t>
      </w:r>
      <w:proofErr w:type="gramStart"/>
      <w:r>
        <w:rPr>
          <w:rFonts w:ascii="Times New Roman" w:hAnsi="Times New Roman" w:cs="Times New Roman"/>
          <w:color w:val="000000"/>
          <w:sz w:val="24"/>
          <w:szCs w:val="24"/>
        </w:rPr>
        <w:t>абсолютных</w:t>
      </w:r>
      <w:proofErr w:type="gramEnd"/>
      <w:r>
        <w:rPr>
          <w:rFonts w:ascii="Times New Roman" w:hAnsi="Times New Roman" w:cs="Times New Roman"/>
          <w:color w:val="000000"/>
          <w:sz w:val="24"/>
          <w:szCs w:val="24"/>
        </w:rPr>
        <w:t xml:space="preserve"> победителя - </w:t>
      </w:r>
      <w:r w:rsidRPr="00DC3CEC">
        <w:rPr>
          <w:rFonts w:ascii="Times New Roman" w:hAnsi="Times New Roman" w:cs="Times New Roman"/>
          <w:color w:val="000000"/>
          <w:sz w:val="24"/>
          <w:szCs w:val="24"/>
        </w:rPr>
        <w:t>Синякова В</w:t>
      </w:r>
      <w:r>
        <w:rPr>
          <w:rFonts w:ascii="Times New Roman" w:hAnsi="Times New Roman" w:cs="Times New Roman"/>
          <w:color w:val="000000"/>
          <w:sz w:val="24"/>
          <w:szCs w:val="24"/>
        </w:rPr>
        <w:t>.</w:t>
      </w:r>
      <w:r w:rsidRPr="00DC3CEC">
        <w:rPr>
          <w:rFonts w:ascii="Times New Roman" w:hAnsi="Times New Roman" w:cs="Times New Roman"/>
          <w:color w:val="000000"/>
          <w:sz w:val="24"/>
          <w:szCs w:val="24"/>
        </w:rPr>
        <w:t xml:space="preserve"> (</w:t>
      </w:r>
      <w:r w:rsidR="00B8667A">
        <w:rPr>
          <w:rFonts w:ascii="Times New Roman" w:hAnsi="Times New Roman" w:cs="Times New Roman"/>
          <w:color w:val="000000"/>
          <w:sz w:val="24"/>
          <w:szCs w:val="24"/>
        </w:rPr>
        <w:t>4</w:t>
      </w:r>
      <w:r w:rsidRPr="00DC3CEC">
        <w:rPr>
          <w:rFonts w:ascii="Times New Roman" w:hAnsi="Times New Roman" w:cs="Times New Roman"/>
          <w:color w:val="000000"/>
          <w:sz w:val="24"/>
          <w:szCs w:val="24"/>
        </w:rPr>
        <w:t xml:space="preserve">А класс), </w:t>
      </w:r>
      <w:r w:rsidR="00B8667A">
        <w:rPr>
          <w:rFonts w:ascii="Times New Roman" w:hAnsi="Times New Roman" w:cs="Times New Roman"/>
          <w:color w:val="000000"/>
          <w:sz w:val="24"/>
          <w:szCs w:val="24"/>
        </w:rPr>
        <w:t xml:space="preserve">Васильева В. (4Б класс), </w:t>
      </w:r>
      <w:r>
        <w:rPr>
          <w:rFonts w:ascii="Times New Roman" w:hAnsi="Times New Roman" w:cs="Times New Roman"/>
          <w:color w:val="000000"/>
          <w:sz w:val="24"/>
          <w:szCs w:val="24"/>
        </w:rPr>
        <w:t>Медведева Д. (</w:t>
      </w:r>
      <w:r w:rsidR="00B8667A">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Б класс) и Валерианов Д. (</w:t>
      </w:r>
      <w:r w:rsidR="00B8667A">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А класс).</w:t>
      </w:r>
    </w:p>
    <w:p w:rsidR="00F81779" w:rsidRPr="00247722" w:rsidRDefault="00F81779" w:rsidP="00F8177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Уже не первый год наши педагоги активно сотрудничают с организаторами </w:t>
      </w:r>
      <w:r w:rsidRPr="00737998">
        <w:rPr>
          <w:rFonts w:ascii="Times New Roman" w:hAnsi="Times New Roman" w:cs="Times New Roman"/>
          <w:i/>
          <w:color w:val="000000"/>
          <w:sz w:val="24"/>
          <w:szCs w:val="24"/>
        </w:rPr>
        <w:t>образовательной платформы «</w:t>
      </w:r>
      <w:proofErr w:type="spellStart"/>
      <w:r w:rsidRPr="00737998">
        <w:rPr>
          <w:rFonts w:ascii="Times New Roman" w:hAnsi="Times New Roman" w:cs="Times New Roman"/>
          <w:i/>
          <w:color w:val="000000"/>
          <w:sz w:val="24"/>
          <w:szCs w:val="24"/>
        </w:rPr>
        <w:t>Учи</w:t>
      </w:r>
      <w:proofErr w:type="gramStart"/>
      <w:r w:rsidRPr="00737998">
        <w:rPr>
          <w:rFonts w:ascii="Times New Roman" w:hAnsi="Times New Roman" w:cs="Times New Roman"/>
          <w:i/>
          <w:color w:val="000000"/>
          <w:sz w:val="24"/>
          <w:szCs w:val="24"/>
        </w:rPr>
        <w:t>.Р</w:t>
      </w:r>
      <w:proofErr w:type="gramEnd"/>
      <w:r w:rsidRPr="00737998">
        <w:rPr>
          <w:rFonts w:ascii="Times New Roman" w:hAnsi="Times New Roman" w:cs="Times New Roman"/>
          <w:i/>
          <w:color w:val="000000"/>
          <w:sz w:val="24"/>
          <w:szCs w:val="24"/>
        </w:rPr>
        <w:t>у</w:t>
      </w:r>
      <w:proofErr w:type="spellEnd"/>
      <w:r w:rsidRPr="00737998">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каждый год добавляются новые участники. В этом году </w:t>
      </w:r>
      <w:r w:rsidR="00411F79">
        <w:rPr>
          <w:rFonts w:ascii="Times New Roman" w:hAnsi="Times New Roman" w:cs="Times New Roman"/>
          <w:color w:val="000000"/>
          <w:sz w:val="24"/>
          <w:szCs w:val="24"/>
        </w:rPr>
        <w:t xml:space="preserve">участниками </w:t>
      </w:r>
      <w:r w:rsidR="00B8667A">
        <w:rPr>
          <w:rFonts w:ascii="Times New Roman" w:hAnsi="Times New Roman" w:cs="Times New Roman"/>
          <w:color w:val="000000"/>
          <w:sz w:val="24"/>
          <w:szCs w:val="24"/>
        </w:rPr>
        <w:t>предметны</w:t>
      </w:r>
      <w:r w:rsidR="00411F79">
        <w:rPr>
          <w:rFonts w:ascii="Times New Roman" w:hAnsi="Times New Roman" w:cs="Times New Roman"/>
          <w:color w:val="000000"/>
          <w:sz w:val="24"/>
          <w:szCs w:val="24"/>
        </w:rPr>
        <w:t>х</w:t>
      </w:r>
      <w:r w:rsidR="00B8667A">
        <w:rPr>
          <w:rFonts w:ascii="Times New Roman" w:hAnsi="Times New Roman" w:cs="Times New Roman"/>
          <w:color w:val="000000"/>
          <w:sz w:val="24"/>
          <w:szCs w:val="24"/>
        </w:rPr>
        <w:t xml:space="preserve"> олимпиад</w:t>
      </w:r>
      <w:r w:rsidR="00411F79">
        <w:rPr>
          <w:rFonts w:ascii="Times New Roman" w:hAnsi="Times New Roman" w:cs="Times New Roman"/>
          <w:color w:val="000000"/>
          <w:sz w:val="24"/>
          <w:szCs w:val="24"/>
        </w:rPr>
        <w:t xml:space="preserve"> </w:t>
      </w:r>
      <w:r w:rsidR="00B8667A">
        <w:rPr>
          <w:rFonts w:ascii="Times New Roman" w:hAnsi="Times New Roman" w:cs="Times New Roman"/>
          <w:color w:val="000000"/>
          <w:sz w:val="24"/>
          <w:szCs w:val="24"/>
        </w:rPr>
        <w:t xml:space="preserve"> </w:t>
      </w:r>
      <w:r w:rsidR="00411F79">
        <w:rPr>
          <w:rFonts w:ascii="Times New Roman" w:hAnsi="Times New Roman" w:cs="Times New Roman"/>
          <w:color w:val="000000"/>
          <w:sz w:val="24"/>
          <w:szCs w:val="24"/>
        </w:rPr>
        <w:t xml:space="preserve">среди учащихся </w:t>
      </w:r>
      <w:r w:rsidR="00B8667A">
        <w:rPr>
          <w:rFonts w:ascii="Times New Roman" w:hAnsi="Times New Roman" w:cs="Times New Roman"/>
          <w:color w:val="000000"/>
          <w:sz w:val="24"/>
          <w:szCs w:val="24"/>
        </w:rPr>
        <w:t>начальной школы</w:t>
      </w:r>
      <w:r w:rsidR="00771E77">
        <w:rPr>
          <w:rFonts w:ascii="Times New Roman" w:hAnsi="Times New Roman" w:cs="Times New Roman"/>
          <w:color w:val="000000"/>
          <w:sz w:val="24"/>
          <w:szCs w:val="24"/>
        </w:rPr>
        <w:t xml:space="preserve"> и </w:t>
      </w:r>
      <w:r w:rsidR="00411F79">
        <w:rPr>
          <w:rFonts w:ascii="Times New Roman" w:hAnsi="Times New Roman" w:cs="Times New Roman"/>
          <w:color w:val="000000"/>
          <w:sz w:val="24"/>
          <w:szCs w:val="24"/>
        </w:rPr>
        <w:t xml:space="preserve">5-6 классов стали </w:t>
      </w:r>
      <w:r w:rsidR="00771E77">
        <w:rPr>
          <w:rFonts w:ascii="Times New Roman" w:hAnsi="Times New Roman" w:cs="Times New Roman"/>
          <w:color w:val="000000"/>
          <w:sz w:val="24"/>
          <w:szCs w:val="24"/>
        </w:rPr>
        <w:t>более 40% обучающихся</w:t>
      </w:r>
      <w:r w:rsidR="00411F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Всего </w:t>
      </w:r>
      <w:r w:rsidR="00B8667A">
        <w:rPr>
          <w:rFonts w:ascii="Times New Roman" w:hAnsi="Times New Roman" w:cs="Times New Roman"/>
          <w:color w:val="000000"/>
          <w:sz w:val="24"/>
          <w:szCs w:val="24"/>
        </w:rPr>
        <w:t>обучением</w:t>
      </w:r>
      <w:r w:rsidR="00061458">
        <w:rPr>
          <w:rFonts w:ascii="Times New Roman" w:hAnsi="Times New Roman" w:cs="Times New Roman"/>
          <w:color w:val="000000"/>
          <w:sz w:val="24"/>
          <w:szCs w:val="24"/>
        </w:rPr>
        <w:t xml:space="preserve"> на</w:t>
      </w:r>
      <w:r w:rsidR="00B866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данной платформ</w:t>
      </w:r>
      <w:r w:rsidR="00061458">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было охвачено более  </w:t>
      </w:r>
      <w:r w:rsidR="00D9117C">
        <w:rPr>
          <w:rFonts w:ascii="Times New Roman" w:hAnsi="Times New Roman" w:cs="Times New Roman"/>
          <w:color w:val="000000"/>
          <w:sz w:val="24"/>
          <w:szCs w:val="24"/>
        </w:rPr>
        <w:t>6</w:t>
      </w:r>
      <w:r>
        <w:rPr>
          <w:rFonts w:ascii="Times New Roman" w:hAnsi="Times New Roman" w:cs="Times New Roman"/>
          <w:color w:val="000000"/>
          <w:sz w:val="24"/>
          <w:szCs w:val="24"/>
        </w:rPr>
        <w:t xml:space="preserve">0 </w:t>
      </w:r>
      <w:r w:rsidR="00061458">
        <w:rPr>
          <w:rFonts w:ascii="Times New Roman" w:hAnsi="Times New Roman" w:cs="Times New Roman"/>
          <w:color w:val="000000"/>
          <w:sz w:val="24"/>
          <w:szCs w:val="24"/>
        </w:rPr>
        <w:t>% учащихся</w:t>
      </w:r>
      <w:r>
        <w:rPr>
          <w:rFonts w:ascii="Times New Roman" w:hAnsi="Times New Roman" w:cs="Times New Roman"/>
          <w:color w:val="000000"/>
          <w:sz w:val="24"/>
          <w:szCs w:val="24"/>
        </w:rPr>
        <w:t>.</w:t>
      </w:r>
    </w:p>
    <w:p w:rsidR="00F81779" w:rsidRPr="00061458" w:rsidRDefault="00F81779" w:rsidP="00F8177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ab/>
        <w:t xml:space="preserve"> </w:t>
      </w:r>
      <w:r w:rsidR="00061458">
        <w:rPr>
          <w:rFonts w:ascii="Times New Roman" w:hAnsi="Times New Roman" w:cs="Times New Roman"/>
          <w:color w:val="000000"/>
          <w:sz w:val="24"/>
          <w:szCs w:val="24"/>
        </w:rPr>
        <w:t>Третий</w:t>
      </w:r>
      <w:r>
        <w:rPr>
          <w:rFonts w:ascii="Times New Roman" w:hAnsi="Times New Roman" w:cs="Times New Roman"/>
          <w:color w:val="000000"/>
          <w:sz w:val="24"/>
          <w:szCs w:val="24"/>
        </w:rPr>
        <w:t xml:space="preserve"> год наша школа принимает участие в </w:t>
      </w:r>
      <w:proofErr w:type="spellStart"/>
      <w:r w:rsidRPr="00737998">
        <w:rPr>
          <w:rFonts w:ascii="Times New Roman" w:hAnsi="Times New Roman" w:cs="Times New Roman"/>
          <w:i/>
          <w:color w:val="000000"/>
          <w:sz w:val="24"/>
          <w:szCs w:val="24"/>
        </w:rPr>
        <w:t>метапредметной</w:t>
      </w:r>
      <w:proofErr w:type="spellEnd"/>
      <w:r w:rsidRPr="00737998">
        <w:rPr>
          <w:rFonts w:ascii="Times New Roman" w:hAnsi="Times New Roman" w:cs="Times New Roman"/>
          <w:i/>
          <w:color w:val="000000"/>
          <w:sz w:val="24"/>
          <w:szCs w:val="24"/>
        </w:rPr>
        <w:t xml:space="preserve"> олимпиаде (</w:t>
      </w:r>
      <w:r w:rsidRPr="00737998">
        <w:rPr>
          <w:rFonts w:ascii="Times New Roman" w:hAnsi="Times New Roman" w:cs="Times New Roman"/>
          <w:color w:val="000000"/>
          <w:sz w:val="24"/>
          <w:szCs w:val="24"/>
        </w:rPr>
        <w:t>Центр выявления одарённых детей</w:t>
      </w:r>
      <w:r w:rsidRPr="00737998">
        <w:rPr>
          <w:rFonts w:ascii="Times New Roman" w:hAnsi="Times New Roman" w:cs="Times New Roman"/>
          <w:i/>
          <w:color w:val="000000"/>
          <w:sz w:val="24"/>
          <w:szCs w:val="24"/>
        </w:rPr>
        <w:t xml:space="preserve"> «</w:t>
      </w:r>
      <w:proofErr w:type="spellStart"/>
      <w:r w:rsidRPr="00737998">
        <w:rPr>
          <w:rFonts w:ascii="Times New Roman" w:hAnsi="Times New Roman" w:cs="Times New Roman"/>
          <w:i/>
          <w:color w:val="000000"/>
          <w:sz w:val="24"/>
          <w:szCs w:val="24"/>
        </w:rPr>
        <w:t>Sapienti</w:t>
      </w:r>
      <w:proofErr w:type="spellEnd"/>
      <w:r w:rsidRPr="00737998">
        <w:rPr>
          <w:rFonts w:ascii="Times New Roman" w:hAnsi="Times New Roman" w:cs="Times New Roman"/>
          <w:i/>
          <w:color w:val="000000"/>
          <w:sz w:val="24"/>
          <w:szCs w:val="24"/>
        </w:rPr>
        <w:t xml:space="preserve"> </w:t>
      </w:r>
      <w:proofErr w:type="spellStart"/>
      <w:r w:rsidRPr="00737998">
        <w:rPr>
          <w:rFonts w:ascii="Times New Roman" w:hAnsi="Times New Roman" w:cs="Times New Roman"/>
          <w:i/>
          <w:color w:val="000000"/>
          <w:sz w:val="24"/>
          <w:szCs w:val="24"/>
        </w:rPr>
        <w:t>sat</w:t>
      </w:r>
      <w:proofErr w:type="spellEnd"/>
      <w:r w:rsidRPr="00737998">
        <w:rPr>
          <w:rFonts w:ascii="Times New Roman" w:hAnsi="Times New Roman" w:cs="Times New Roman"/>
          <w:i/>
          <w:color w:val="000000"/>
          <w:sz w:val="24"/>
          <w:szCs w:val="24"/>
        </w:rPr>
        <w:t>»).</w:t>
      </w:r>
      <w:r w:rsidR="000614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Всего приняли участие 71 человек </w:t>
      </w:r>
      <w:r w:rsidR="00061458">
        <w:rPr>
          <w:rFonts w:ascii="Times New Roman" w:hAnsi="Times New Roman" w:cs="Times New Roman"/>
          <w:color w:val="000000"/>
          <w:sz w:val="24"/>
          <w:szCs w:val="24"/>
        </w:rPr>
        <w:t xml:space="preserve">из 2-4 классов </w:t>
      </w:r>
      <w:r>
        <w:rPr>
          <w:rFonts w:ascii="Times New Roman" w:hAnsi="Times New Roman" w:cs="Times New Roman"/>
          <w:color w:val="000000"/>
          <w:sz w:val="24"/>
          <w:szCs w:val="24"/>
        </w:rPr>
        <w:t>(100% обучающихся), из них  10 абсолютных победителей. Участие в данной олимпиаде позволяет в</w:t>
      </w:r>
      <w:r w:rsidRPr="007B430B">
        <w:rPr>
          <w:rFonts w:ascii="Times New Roman" w:hAnsi="Times New Roman" w:cs="Times New Roman"/>
          <w:color w:val="000000"/>
          <w:sz w:val="24"/>
          <w:szCs w:val="24"/>
        </w:rPr>
        <w:t>ыяв</w:t>
      </w:r>
      <w:r>
        <w:rPr>
          <w:rFonts w:ascii="Times New Roman" w:hAnsi="Times New Roman" w:cs="Times New Roman"/>
          <w:color w:val="000000"/>
          <w:sz w:val="24"/>
          <w:szCs w:val="24"/>
        </w:rPr>
        <w:t>ить</w:t>
      </w:r>
      <w:r w:rsidRPr="007B430B">
        <w:rPr>
          <w:rFonts w:ascii="Times New Roman" w:hAnsi="Times New Roman" w:cs="Times New Roman"/>
          <w:color w:val="000000"/>
          <w:sz w:val="24"/>
          <w:szCs w:val="24"/>
        </w:rPr>
        <w:t xml:space="preserve"> уров</w:t>
      </w:r>
      <w:r>
        <w:rPr>
          <w:rFonts w:ascii="Times New Roman" w:hAnsi="Times New Roman" w:cs="Times New Roman"/>
          <w:color w:val="000000"/>
          <w:sz w:val="24"/>
          <w:szCs w:val="24"/>
        </w:rPr>
        <w:t>е</w:t>
      </w:r>
      <w:r w:rsidRPr="007B430B">
        <w:rPr>
          <w:rFonts w:ascii="Times New Roman" w:hAnsi="Times New Roman" w:cs="Times New Roman"/>
          <w:color w:val="000000"/>
          <w:sz w:val="24"/>
          <w:szCs w:val="24"/>
        </w:rPr>
        <w:t>н</w:t>
      </w:r>
      <w:r>
        <w:rPr>
          <w:rFonts w:ascii="Times New Roman" w:hAnsi="Times New Roman" w:cs="Times New Roman"/>
          <w:color w:val="000000"/>
          <w:sz w:val="24"/>
          <w:szCs w:val="24"/>
        </w:rPr>
        <w:t>ь</w:t>
      </w:r>
      <w:r w:rsidRPr="007B430B">
        <w:rPr>
          <w:rFonts w:ascii="Times New Roman" w:hAnsi="Times New Roman" w:cs="Times New Roman"/>
          <w:color w:val="000000"/>
          <w:sz w:val="24"/>
          <w:szCs w:val="24"/>
        </w:rPr>
        <w:t xml:space="preserve"> </w:t>
      </w:r>
      <w:proofErr w:type="spellStart"/>
      <w:r w:rsidRPr="007B430B">
        <w:rPr>
          <w:rFonts w:ascii="Times New Roman" w:hAnsi="Times New Roman" w:cs="Times New Roman"/>
          <w:color w:val="000000"/>
          <w:sz w:val="24"/>
          <w:szCs w:val="24"/>
        </w:rPr>
        <w:t>сформированности</w:t>
      </w:r>
      <w:proofErr w:type="spellEnd"/>
      <w:r w:rsidRPr="007B430B">
        <w:rPr>
          <w:rFonts w:ascii="Times New Roman" w:hAnsi="Times New Roman" w:cs="Times New Roman"/>
          <w:color w:val="000000"/>
          <w:sz w:val="24"/>
          <w:szCs w:val="24"/>
        </w:rPr>
        <w:t xml:space="preserve"> универсальных учебных действий у школьников (регулятивные УУД, познавательные УУД, коммуникативные</w:t>
      </w:r>
      <w:r>
        <w:rPr>
          <w:rFonts w:ascii="Times New Roman" w:hAnsi="Times New Roman" w:cs="Times New Roman"/>
          <w:color w:val="000000"/>
          <w:sz w:val="24"/>
          <w:szCs w:val="24"/>
        </w:rPr>
        <w:t xml:space="preserve"> УУД),  даёт возможность </w:t>
      </w:r>
      <w:r w:rsidRPr="007B430B">
        <w:rPr>
          <w:rFonts w:ascii="Times New Roman" w:hAnsi="Times New Roman" w:cs="Times New Roman"/>
          <w:color w:val="000000"/>
          <w:sz w:val="24"/>
          <w:szCs w:val="24"/>
        </w:rPr>
        <w:t>развити</w:t>
      </w:r>
      <w:r>
        <w:rPr>
          <w:rFonts w:ascii="Times New Roman" w:hAnsi="Times New Roman" w:cs="Times New Roman"/>
          <w:color w:val="000000"/>
          <w:sz w:val="24"/>
          <w:szCs w:val="24"/>
        </w:rPr>
        <w:t>я</w:t>
      </w:r>
      <w:r w:rsidRPr="007B430B">
        <w:rPr>
          <w:rFonts w:ascii="Times New Roman" w:hAnsi="Times New Roman" w:cs="Times New Roman"/>
          <w:color w:val="000000"/>
          <w:sz w:val="24"/>
          <w:szCs w:val="24"/>
        </w:rPr>
        <w:t xml:space="preserve"> и стимулировани</w:t>
      </w:r>
      <w:r>
        <w:rPr>
          <w:rFonts w:ascii="Times New Roman" w:hAnsi="Times New Roman" w:cs="Times New Roman"/>
          <w:color w:val="000000"/>
          <w:sz w:val="24"/>
          <w:szCs w:val="24"/>
        </w:rPr>
        <w:t>я</w:t>
      </w:r>
      <w:r w:rsidRPr="007B430B">
        <w:rPr>
          <w:rFonts w:ascii="Times New Roman" w:hAnsi="Times New Roman" w:cs="Times New Roman"/>
          <w:color w:val="000000"/>
          <w:sz w:val="24"/>
          <w:szCs w:val="24"/>
        </w:rPr>
        <w:t xml:space="preserve"> </w:t>
      </w:r>
      <w:proofErr w:type="spellStart"/>
      <w:r w:rsidRPr="007B430B">
        <w:rPr>
          <w:rFonts w:ascii="Times New Roman" w:hAnsi="Times New Roman" w:cs="Times New Roman"/>
          <w:color w:val="000000"/>
          <w:sz w:val="24"/>
          <w:szCs w:val="24"/>
        </w:rPr>
        <w:t>метапредметного</w:t>
      </w:r>
      <w:proofErr w:type="spellEnd"/>
      <w:r>
        <w:rPr>
          <w:rFonts w:ascii="Times New Roman" w:hAnsi="Times New Roman" w:cs="Times New Roman"/>
          <w:color w:val="000000"/>
          <w:sz w:val="24"/>
          <w:szCs w:val="24"/>
        </w:rPr>
        <w:t xml:space="preserve"> подхода в обучении школьников, </w:t>
      </w:r>
      <w:r w:rsidRPr="007B430B">
        <w:rPr>
          <w:rFonts w:ascii="Times New Roman" w:hAnsi="Times New Roman" w:cs="Times New Roman"/>
          <w:color w:val="000000"/>
          <w:sz w:val="24"/>
          <w:szCs w:val="24"/>
        </w:rPr>
        <w:t xml:space="preserve"> осуществл</w:t>
      </w:r>
      <w:r>
        <w:rPr>
          <w:rFonts w:ascii="Times New Roman" w:hAnsi="Times New Roman" w:cs="Times New Roman"/>
          <w:color w:val="000000"/>
          <w:sz w:val="24"/>
          <w:szCs w:val="24"/>
        </w:rPr>
        <w:t>яет</w:t>
      </w:r>
      <w:r w:rsidRPr="007B430B">
        <w:rPr>
          <w:rFonts w:ascii="Times New Roman" w:hAnsi="Times New Roman" w:cs="Times New Roman"/>
          <w:color w:val="000000"/>
          <w:sz w:val="24"/>
          <w:szCs w:val="24"/>
        </w:rPr>
        <w:t xml:space="preserve"> независим</w:t>
      </w:r>
      <w:r>
        <w:rPr>
          <w:rFonts w:ascii="Times New Roman" w:hAnsi="Times New Roman" w:cs="Times New Roman"/>
          <w:color w:val="000000"/>
          <w:sz w:val="24"/>
          <w:szCs w:val="24"/>
        </w:rPr>
        <w:t>ую</w:t>
      </w:r>
      <w:r w:rsidRPr="007B430B">
        <w:rPr>
          <w:rFonts w:ascii="Times New Roman" w:hAnsi="Times New Roman" w:cs="Times New Roman"/>
          <w:color w:val="000000"/>
          <w:sz w:val="24"/>
          <w:szCs w:val="24"/>
        </w:rPr>
        <w:t xml:space="preserve"> оценк</w:t>
      </w:r>
      <w:r>
        <w:rPr>
          <w:rFonts w:ascii="Times New Roman" w:hAnsi="Times New Roman" w:cs="Times New Roman"/>
          <w:color w:val="000000"/>
          <w:sz w:val="24"/>
          <w:szCs w:val="24"/>
        </w:rPr>
        <w:t>у</w:t>
      </w:r>
      <w:r w:rsidRPr="007B430B">
        <w:rPr>
          <w:rFonts w:ascii="Times New Roman" w:hAnsi="Times New Roman" w:cs="Times New Roman"/>
          <w:color w:val="000000"/>
          <w:sz w:val="24"/>
          <w:szCs w:val="24"/>
        </w:rPr>
        <w:t xml:space="preserve"> качества результатов обучения школьников по ФГОС</w:t>
      </w:r>
      <w:r>
        <w:rPr>
          <w:rFonts w:ascii="Times New Roman" w:hAnsi="Times New Roman" w:cs="Times New Roman"/>
          <w:color w:val="000000"/>
          <w:sz w:val="24"/>
          <w:szCs w:val="24"/>
        </w:rPr>
        <w:t xml:space="preserve">, </w:t>
      </w:r>
      <w:r w:rsidRPr="007B430B">
        <w:rPr>
          <w:rFonts w:ascii="Times New Roman" w:hAnsi="Times New Roman" w:cs="Times New Roman"/>
          <w:color w:val="000000"/>
          <w:sz w:val="24"/>
          <w:szCs w:val="24"/>
        </w:rPr>
        <w:t>активиз</w:t>
      </w:r>
      <w:r>
        <w:rPr>
          <w:rFonts w:ascii="Times New Roman" w:hAnsi="Times New Roman" w:cs="Times New Roman"/>
          <w:color w:val="000000"/>
          <w:sz w:val="24"/>
          <w:szCs w:val="24"/>
        </w:rPr>
        <w:t xml:space="preserve">ирует </w:t>
      </w:r>
      <w:r w:rsidRPr="007B430B">
        <w:rPr>
          <w:rFonts w:ascii="Times New Roman" w:hAnsi="Times New Roman" w:cs="Times New Roman"/>
          <w:color w:val="000000"/>
          <w:sz w:val="24"/>
          <w:szCs w:val="24"/>
        </w:rPr>
        <w:t>внеурочн</w:t>
      </w:r>
      <w:r>
        <w:rPr>
          <w:rFonts w:ascii="Times New Roman" w:hAnsi="Times New Roman" w:cs="Times New Roman"/>
          <w:color w:val="000000"/>
          <w:sz w:val="24"/>
          <w:szCs w:val="24"/>
        </w:rPr>
        <w:t>ую</w:t>
      </w:r>
      <w:r w:rsidRPr="007B430B">
        <w:rPr>
          <w:rFonts w:ascii="Times New Roman" w:hAnsi="Times New Roman" w:cs="Times New Roman"/>
          <w:color w:val="000000"/>
          <w:sz w:val="24"/>
          <w:szCs w:val="24"/>
        </w:rPr>
        <w:t xml:space="preserve"> работ</w:t>
      </w:r>
      <w:r>
        <w:rPr>
          <w:rFonts w:ascii="Times New Roman" w:hAnsi="Times New Roman" w:cs="Times New Roman"/>
          <w:color w:val="000000"/>
          <w:sz w:val="24"/>
          <w:szCs w:val="24"/>
        </w:rPr>
        <w:t xml:space="preserve">у. После </w:t>
      </w:r>
      <w:r w:rsidRPr="007B430B">
        <w:rPr>
          <w:rFonts w:ascii="Times New Roman" w:hAnsi="Times New Roman" w:cs="Times New Roman"/>
          <w:color w:val="000000"/>
          <w:sz w:val="24"/>
          <w:szCs w:val="24"/>
        </w:rPr>
        <w:t>проведения олимпиады Центр не только выяв</w:t>
      </w:r>
      <w:r>
        <w:rPr>
          <w:rFonts w:ascii="Times New Roman" w:hAnsi="Times New Roman" w:cs="Times New Roman"/>
          <w:color w:val="000000"/>
          <w:sz w:val="24"/>
          <w:szCs w:val="24"/>
        </w:rPr>
        <w:t>ляет</w:t>
      </w:r>
      <w:r w:rsidRPr="007B430B">
        <w:rPr>
          <w:rFonts w:ascii="Times New Roman" w:hAnsi="Times New Roman" w:cs="Times New Roman"/>
          <w:color w:val="000000"/>
          <w:sz w:val="24"/>
          <w:szCs w:val="24"/>
        </w:rPr>
        <w:t xml:space="preserve"> победителей, но и состав</w:t>
      </w:r>
      <w:r>
        <w:rPr>
          <w:rFonts w:ascii="Times New Roman" w:hAnsi="Times New Roman" w:cs="Times New Roman"/>
          <w:color w:val="000000"/>
          <w:sz w:val="24"/>
          <w:szCs w:val="24"/>
        </w:rPr>
        <w:t>ляет</w:t>
      </w:r>
      <w:r w:rsidRPr="007B430B">
        <w:rPr>
          <w:rFonts w:ascii="Times New Roman" w:hAnsi="Times New Roman" w:cs="Times New Roman"/>
          <w:color w:val="000000"/>
          <w:sz w:val="24"/>
          <w:szCs w:val="24"/>
        </w:rPr>
        <w:t xml:space="preserve"> отдельно по классам аналитические материалы для образовательных организаций, принимающих участие в </w:t>
      </w:r>
      <w:proofErr w:type="spellStart"/>
      <w:r w:rsidRPr="007B430B">
        <w:rPr>
          <w:rFonts w:ascii="Times New Roman" w:hAnsi="Times New Roman" w:cs="Times New Roman"/>
          <w:color w:val="000000"/>
          <w:sz w:val="24"/>
          <w:szCs w:val="24"/>
        </w:rPr>
        <w:t>метапредметной</w:t>
      </w:r>
      <w:proofErr w:type="spellEnd"/>
      <w:r w:rsidRPr="007B430B">
        <w:rPr>
          <w:rFonts w:ascii="Times New Roman" w:hAnsi="Times New Roman" w:cs="Times New Roman"/>
          <w:color w:val="000000"/>
          <w:sz w:val="24"/>
          <w:szCs w:val="24"/>
        </w:rPr>
        <w:t xml:space="preserve"> олимпиаде.</w:t>
      </w:r>
      <w:r>
        <w:rPr>
          <w:rFonts w:ascii="Times New Roman" w:hAnsi="Times New Roman" w:cs="Times New Roman"/>
          <w:color w:val="000000"/>
          <w:sz w:val="24"/>
          <w:szCs w:val="24"/>
        </w:rPr>
        <w:t xml:space="preserve">  Каждый учитель получает а</w:t>
      </w:r>
      <w:r w:rsidRPr="007B430B">
        <w:rPr>
          <w:rFonts w:ascii="Times New Roman" w:hAnsi="Times New Roman" w:cs="Times New Roman"/>
          <w:color w:val="000000"/>
          <w:sz w:val="24"/>
          <w:szCs w:val="24"/>
        </w:rPr>
        <w:t xml:space="preserve">налитические </w:t>
      </w:r>
      <w:r w:rsidRPr="007B430B">
        <w:rPr>
          <w:rFonts w:ascii="Times New Roman" w:hAnsi="Times New Roman" w:cs="Times New Roman"/>
          <w:color w:val="000000"/>
          <w:sz w:val="24"/>
          <w:szCs w:val="24"/>
        </w:rPr>
        <w:lastRenderedPageBreak/>
        <w:t xml:space="preserve">материалы - «Таблица </w:t>
      </w:r>
      <w:proofErr w:type="spellStart"/>
      <w:r w:rsidRPr="007B430B">
        <w:rPr>
          <w:rFonts w:ascii="Times New Roman" w:hAnsi="Times New Roman" w:cs="Times New Roman"/>
          <w:color w:val="000000"/>
          <w:sz w:val="24"/>
          <w:szCs w:val="24"/>
        </w:rPr>
        <w:t>сформированности</w:t>
      </w:r>
      <w:proofErr w:type="spellEnd"/>
      <w:r w:rsidRPr="007B430B">
        <w:rPr>
          <w:rFonts w:ascii="Times New Roman" w:hAnsi="Times New Roman" w:cs="Times New Roman"/>
          <w:color w:val="000000"/>
          <w:sz w:val="24"/>
          <w:szCs w:val="24"/>
        </w:rPr>
        <w:t xml:space="preserve"> метапредметных результатов» и «Линейный график уровня </w:t>
      </w:r>
      <w:proofErr w:type="spellStart"/>
      <w:r w:rsidRPr="007B430B">
        <w:rPr>
          <w:rFonts w:ascii="Times New Roman" w:hAnsi="Times New Roman" w:cs="Times New Roman"/>
          <w:color w:val="000000"/>
          <w:sz w:val="24"/>
          <w:szCs w:val="24"/>
        </w:rPr>
        <w:t>сформированност</w:t>
      </w:r>
      <w:r>
        <w:rPr>
          <w:rFonts w:ascii="Times New Roman" w:hAnsi="Times New Roman" w:cs="Times New Roman"/>
          <w:color w:val="000000"/>
          <w:sz w:val="24"/>
          <w:szCs w:val="24"/>
        </w:rPr>
        <w:t>и</w:t>
      </w:r>
      <w:proofErr w:type="spellEnd"/>
      <w:r>
        <w:rPr>
          <w:rFonts w:ascii="Times New Roman" w:hAnsi="Times New Roman" w:cs="Times New Roman"/>
          <w:color w:val="000000"/>
          <w:sz w:val="24"/>
          <w:szCs w:val="24"/>
        </w:rPr>
        <w:t xml:space="preserve"> метапредметных результатов», которые дают возможность </w:t>
      </w:r>
      <w:r w:rsidRPr="007B430B">
        <w:rPr>
          <w:rFonts w:ascii="Times New Roman" w:hAnsi="Times New Roman" w:cs="Times New Roman"/>
          <w:color w:val="000000"/>
          <w:sz w:val="24"/>
          <w:szCs w:val="24"/>
        </w:rPr>
        <w:t>быстро и эффективно скорректировать работу</w:t>
      </w:r>
      <w:r>
        <w:rPr>
          <w:rFonts w:ascii="Times New Roman" w:hAnsi="Times New Roman" w:cs="Times New Roman"/>
          <w:color w:val="000000"/>
          <w:sz w:val="24"/>
          <w:szCs w:val="24"/>
        </w:rPr>
        <w:t>.</w:t>
      </w:r>
      <w:r w:rsidR="00061458">
        <w:rPr>
          <w:rFonts w:ascii="Times New Roman" w:hAnsi="Times New Roman" w:cs="Times New Roman"/>
          <w:color w:val="000000"/>
          <w:sz w:val="24"/>
          <w:szCs w:val="24"/>
        </w:rPr>
        <w:t xml:space="preserve"> Организаторами олимпиады в школе стали </w:t>
      </w:r>
      <w:r w:rsidR="00061458">
        <w:rPr>
          <w:rFonts w:ascii="Times New Roman" w:hAnsi="Times New Roman" w:cs="Times New Roman"/>
          <w:b/>
          <w:i/>
          <w:color w:val="000000"/>
          <w:sz w:val="24"/>
          <w:szCs w:val="24"/>
        </w:rPr>
        <w:t xml:space="preserve">Петрова Ю.А., </w:t>
      </w:r>
      <w:proofErr w:type="spellStart"/>
      <w:r w:rsidR="00061458">
        <w:rPr>
          <w:rFonts w:ascii="Times New Roman" w:hAnsi="Times New Roman" w:cs="Times New Roman"/>
          <w:b/>
          <w:i/>
          <w:color w:val="000000"/>
          <w:sz w:val="24"/>
          <w:szCs w:val="24"/>
        </w:rPr>
        <w:t>Тормозова</w:t>
      </w:r>
      <w:proofErr w:type="spellEnd"/>
      <w:r w:rsidR="00061458">
        <w:rPr>
          <w:rFonts w:ascii="Times New Roman" w:hAnsi="Times New Roman" w:cs="Times New Roman"/>
          <w:b/>
          <w:i/>
          <w:color w:val="000000"/>
          <w:sz w:val="24"/>
          <w:szCs w:val="24"/>
        </w:rPr>
        <w:t xml:space="preserve"> О.Ю., Николаева Н.Н..</w:t>
      </w:r>
    </w:p>
    <w:p w:rsidR="00F81779" w:rsidRDefault="00F81779" w:rsidP="00F8177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Другие педагоги школы, также активно привлекают учащихся к участию в </w:t>
      </w:r>
      <w:r w:rsidRPr="0065205F">
        <w:rPr>
          <w:rFonts w:ascii="Times New Roman" w:hAnsi="Times New Roman" w:cs="Times New Roman"/>
          <w:color w:val="000000"/>
          <w:sz w:val="24"/>
          <w:szCs w:val="24"/>
          <w:u w:val="single"/>
        </w:rPr>
        <w:t>дистанционных олимпиадах разного уровня.</w:t>
      </w:r>
    </w:p>
    <w:tbl>
      <w:tblPr>
        <w:tblW w:w="15173" w:type="dxa"/>
        <w:tblInd w:w="-709" w:type="dxa"/>
        <w:tblLayout w:type="fixed"/>
        <w:tblCellMar>
          <w:left w:w="0" w:type="dxa"/>
          <w:right w:w="0" w:type="dxa"/>
        </w:tblCellMar>
        <w:tblLook w:val="0000" w:firstRow="0" w:lastRow="0" w:firstColumn="0" w:lastColumn="0" w:noHBand="0" w:noVBand="0"/>
      </w:tblPr>
      <w:tblGrid>
        <w:gridCol w:w="5109"/>
        <w:gridCol w:w="2976"/>
        <w:gridCol w:w="3544"/>
        <w:gridCol w:w="992"/>
        <w:gridCol w:w="2552"/>
      </w:tblGrid>
      <w:tr w:rsidR="00E23043" w:rsidRPr="00E23043" w:rsidTr="00946182">
        <w:trPr>
          <w:trHeight w:val="85"/>
        </w:trPr>
        <w:tc>
          <w:tcPr>
            <w:tcW w:w="5109" w:type="dxa"/>
            <w:tcBorders>
              <w:top w:val="single" w:sz="4" w:space="0" w:color="auto"/>
              <w:left w:val="single" w:sz="4" w:space="0" w:color="000000"/>
              <w:bottom w:val="single" w:sz="4" w:space="0" w:color="000000"/>
            </w:tcBorders>
            <w:shd w:val="clear" w:color="auto" w:fill="auto"/>
          </w:tcPr>
          <w:p w:rsidR="00E23043" w:rsidRPr="00E23043" w:rsidRDefault="00E23043" w:rsidP="005B5B29">
            <w:pPr>
              <w:suppressAutoHyphens/>
              <w:snapToGrid w:val="0"/>
              <w:spacing w:after="0" w:line="240" w:lineRule="auto"/>
              <w:rPr>
                <w:rFonts w:ascii="Times New Roman" w:eastAsia="Times New Roman" w:hAnsi="Times New Roman" w:cs="Times New Roman"/>
                <w:b/>
                <w:sz w:val="24"/>
                <w:szCs w:val="24"/>
                <w:lang w:eastAsia="ar-SA"/>
              </w:rPr>
            </w:pPr>
            <w:r w:rsidRPr="00E23043">
              <w:rPr>
                <w:rFonts w:ascii="Times New Roman" w:eastAsia="Times New Roman" w:hAnsi="Times New Roman" w:cs="Times New Roman"/>
                <w:b/>
                <w:sz w:val="24"/>
                <w:szCs w:val="24"/>
                <w:lang w:eastAsia="ar-SA"/>
              </w:rPr>
              <w:t>Название (уровень) олимпиады</w:t>
            </w:r>
          </w:p>
        </w:tc>
        <w:tc>
          <w:tcPr>
            <w:tcW w:w="2976" w:type="dxa"/>
            <w:tcBorders>
              <w:top w:val="single" w:sz="4" w:space="0" w:color="auto"/>
              <w:left w:val="single" w:sz="4" w:space="0" w:color="000000"/>
              <w:bottom w:val="single" w:sz="4" w:space="0" w:color="000000"/>
            </w:tcBorders>
            <w:shd w:val="clear" w:color="auto" w:fill="auto"/>
          </w:tcPr>
          <w:p w:rsidR="00E23043" w:rsidRPr="00E23043" w:rsidRDefault="00E23043" w:rsidP="005B5B29">
            <w:pPr>
              <w:suppressAutoHyphens/>
              <w:snapToGrid w:val="0"/>
              <w:spacing w:after="0" w:line="240" w:lineRule="auto"/>
              <w:rPr>
                <w:rFonts w:ascii="Times New Roman" w:eastAsia="Times New Roman" w:hAnsi="Times New Roman" w:cs="Times New Roman"/>
                <w:b/>
                <w:sz w:val="24"/>
                <w:szCs w:val="24"/>
                <w:lang w:eastAsia="ar-SA"/>
              </w:rPr>
            </w:pPr>
            <w:r w:rsidRPr="00E23043">
              <w:rPr>
                <w:rFonts w:ascii="Times New Roman" w:eastAsia="Times New Roman" w:hAnsi="Times New Roman" w:cs="Times New Roman"/>
                <w:b/>
                <w:sz w:val="24"/>
                <w:szCs w:val="24"/>
                <w:lang w:eastAsia="ar-SA"/>
              </w:rPr>
              <w:t>ФИО педагога</w:t>
            </w:r>
          </w:p>
        </w:tc>
        <w:tc>
          <w:tcPr>
            <w:tcW w:w="3544" w:type="dxa"/>
            <w:tcBorders>
              <w:top w:val="single" w:sz="4" w:space="0" w:color="auto"/>
              <w:left w:val="single" w:sz="4" w:space="0" w:color="000000"/>
              <w:bottom w:val="single" w:sz="4" w:space="0" w:color="000000"/>
              <w:right w:val="single" w:sz="4" w:space="0" w:color="auto"/>
            </w:tcBorders>
            <w:shd w:val="clear" w:color="auto" w:fill="auto"/>
          </w:tcPr>
          <w:p w:rsidR="00E23043" w:rsidRPr="00E23043" w:rsidRDefault="00E23043" w:rsidP="005B5B29">
            <w:pPr>
              <w:suppressAutoHyphens/>
              <w:snapToGrid w:val="0"/>
              <w:spacing w:after="0" w:line="240" w:lineRule="auto"/>
              <w:rPr>
                <w:rFonts w:ascii="Times New Roman" w:eastAsia="Times New Roman" w:hAnsi="Times New Roman" w:cs="Times New Roman"/>
                <w:b/>
                <w:sz w:val="24"/>
                <w:szCs w:val="24"/>
                <w:lang w:eastAsia="ar-SA"/>
              </w:rPr>
            </w:pPr>
            <w:r w:rsidRPr="00E23043">
              <w:rPr>
                <w:rFonts w:ascii="Times New Roman" w:eastAsia="Times New Roman" w:hAnsi="Times New Roman" w:cs="Times New Roman"/>
                <w:b/>
                <w:sz w:val="24"/>
                <w:szCs w:val="24"/>
                <w:lang w:eastAsia="ar-SA"/>
              </w:rPr>
              <w:t>ФИ обучающегося</w:t>
            </w:r>
          </w:p>
        </w:tc>
        <w:tc>
          <w:tcPr>
            <w:tcW w:w="992" w:type="dxa"/>
            <w:tcBorders>
              <w:top w:val="single" w:sz="4" w:space="0" w:color="auto"/>
              <w:left w:val="single" w:sz="4" w:space="0" w:color="auto"/>
              <w:bottom w:val="single" w:sz="4" w:space="0" w:color="000000"/>
            </w:tcBorders>
            <w:shd w:val="clear" w:color="auto" w:fill="auto"/>
          </w:tcPr>
          <w:p w:rsidR="00E23043" w:rsidRPr="00E23043" w:rsidRDefault="00E23043" w:rsidP="005B5B29">
            <w:pPr>
              <w:suppressAutoHyphens/>
              <w:snapToGrid w:val="0"/>
              <w:spacing w:after="0" w:line="240" w:lineRule="auto"/>
              <w:rPr>
                <w:rFonts w:ascii="Times New Roman" w:eastAsia="Times New Roman" w:hAnsi="Times New Roman" w:cs="Times New Roman"/>
                <w:b/>
                <w:sz w:val="24"/>
                <w:szCs w:val="24"/>
                <w:lang w:eastAsia="ar-SA"/>
              </w:rPr>
            </w:pPr>
            <w:r w:rsidRPr="00E23043">
              <w:rPr>
                <w:rFonts w:ascii="Times New Roman" w:eastAsia="Times New Roman" w:hAnsi="Times New Roman" w:cs="Times New Roman"/>
                <w:b/>
                <w:sz w:val="24"/>
                <w:szCs w:val="24"/>
                <w:lang w:eastAsia="ar-SA"/>
              </w:rPr>
              <w:t>Класс</w:t>
            </w:r>
          </w:p>
        </w:tc>
        <w:tc>
          <w:tcPr>
            <w:tcW w:w="2552" w:type="dxa"/>
            <w:tcBorders>
              <w:top w:val="single" w:sz="4" w:space="0" w:color="auto"/>
              <w:left w:val="single" w:sz="4" w:space="0" w:color="000000"/>
              <w:bottom w:val="single" w:sz="4" w:space="0" w:color="000000"/>
              <w:right w:val="single" w:sz="4" w:space="0" w:color="auto"/>
            </w:tcBorders>
            <w:shd w:val="clear" w:color="auto" w:fill="auto"/>
          </w:tcPr>
          <w:p w:rsidR="00E23043" w:rsidRDefault="00E23043" w:rsidP="005B5B29">
            <w:pPr>
              <w:suppressAutoHyphens/>
              <w:snapToGrid w:val="0"/>
              <w:spacing w:after="0" w:line="240" w:lineRule="auto"/>
              <w:rPr>
                <w:rFonts w:ascii="Times New Roman" w:eastAsia="Times New Roman" w:hAnsi="Times New Roman" w:cs="Times New Roman"/>
                <w:b/>
                <w:sz w:val="24"/>
                <w:szCs w:val="24"/>
                <w:lang w:eastAsia="ar-SA"/>
              </w:rPr>
            </w:pPr>
            <w:r w:rsidRPr="00E23043">
              <w:rPr>
                <w:rFonts w:ascii="Times New Roman" w:eastAsia="Times New Roman" w:hAnsi="Times New Roman" w:cs="Times New Roman"/>
                <w:b/>
                <w:sz w:val="24"/>
                <w:szCs w:val="24"/>
                <w:lang w:eastAsia="ar-SA"/>
              </w:rPr>
              <w:t>Результативность</w:t>
            </w:r>
          </w:p>
          <w:p w:rsidR="00E23043" w:rsidRPr="00E23043" w:rsidRDefault="00E23043" w:rsidP="005B5B29">
            <w:pPr>
              <w:suppressAutoHyphens/>
              <w:snapToGrid w:val="0"/>
              <w:spacing w:after="0" w:line="240" w:lineRule="auto"/>
              <w:rPr>
                <w:rFonts w:ascii="Times New Roman" w:eastAsia="Times New Roman" w:hAnsi="Times New Roman" w:cs="Times New Roman"/>
                <w:b/>
                <w:sz w:val="24"/>
                <w:szCs w:val="24"/>
                <w:lang w:eastAsia="ar-SA"/>
              </w:rPr>
            </w:pPr>
          </w:p>
        </w:tc>
      </w:tr>
      <w:tr w:rsidR="0065205F" w:rsidRPr="005B5B29" w:rsidTr="00946182">
        <w:trPr>
          <w:trHeight w:val="85"/>
        </w:trPr>
        <w:tc>
          <w:tcPr>
            <w:tcW w:w="5109" w:type="dxa"/>
            <w:tcBorders>
              <w:left w:val="single" w:sz="4" w:space="0" w:color="000000"/>
              <w:bottom w:val="single" w:sz="4" w:space="0" w:color="000000"/>
            </w:tcBorders>
            <w:shd w:val="clear" w:color="auto" w:fill="auto"/>
          </w:tcPr>
          <w:p w:rsidR="0065205F"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6-я международная олимпиада «Интеллектуал»</w:t>
            </w:r>
          </w:p>
          <w:p w:rsidR="00D84C94" w:rsidRPr="005B5B29" w:rsidRDefault="00D84C94" w:rsidP="005B5B29">
            <w:pPr>
              <w:suppressAutoHyphens/>
              <w:snapToGrid w:val="0"/>
              <w:spacing w:after="0" w:line="240" w:lineRule="auto"/>
              <w:rPr>
                <w:rFonts w:ascii="Times New Roman" w:eastAsia="Times New Roman" w:hAnsi="Times New Roman" w:cs="Times New Roman"/>
                <w:sz w:val="24"/>
                <w:szCs w:val="24"/>
                <w:lang w:eastAsia="ar-SA"/>
              </w:rPr>
            </w:pPr>
          </w:p>
        </w:tc>
        <w:tc>
          <w:tcPr>
            <w:tcW w:w="2976" w:type="dxa"/>
            <w:tcBorders>
              <w:left w:val="single" w:sz="4" w:space="0" w:color="000000"/>
              <w:bottom w:val="single" w:sz="4" w:space="0" w:color="000000"/>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Воробьёва В. М.</w:t>
            </w:r>
          </w:p>
        </w:tc>
        <w:tc>
          <w:tcPr>
            <w:tcW w:w="3544" w:type="dxa"/>
            <w:tcBorders>
              <w:left w:val="single" w:sz="4" w:space="0" w:color="000000"/>
              <w:bottom w:val="single" w:sz="4" w:space="0" w:color="000000"/>
              <w:right w:val="single" w:sz="4" w:space="0" w:color="auto"/>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Прокофьева Елизавета</w:t>
            </w:r>
          </w:p>
        </w:tc>
        <w:tc>
          <w:tcPr>
            <w:tcW w:w="992" w:type="dxa"/>
            <w:tcBorders>
              <w:left w:val="single" w:sz="4" w:space="0" w:color="auto"/>
              <w:bottom w:val="single" w:sz="4" w:space="0" w:color="000000"/>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11</w:t>
            </w:r>
          </w:p>
        </w:tc>
        <w:tc>
          <w:tcPr>
            <w:tcW w:w="2552" w:type="dxa"/>
            <w:tcBorders>
              <w:left w:val="single" w:sz="4" w:space="0" w:color="000000"/>
              <w:bottom w:val="single" w:sz="4" w:space="0" w:color="000000"/>
              <w:right w:val="single" w:sz="4" w:space="0" w:color="auto"/>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1 место</w:t>
            </w:r>
          </w:p>
        </w:tc>
      </w:tr>
      <w:tr w:rsidR="0065205F" w:rsidRPr="005B5B29" w:rsidTr="00946182">
        <w:trPr>
          <w:trHeight w:val="85"/>
        </w:trPr>
        <w:tc>
          <w:tcPr>
            <w:tcW w:w="5109" w:type="dxa"/>
            <w:tcBorders>
              <w:left w:val="single" w:sz="4" w:space="0" w:color="000000"/>
              <w:bottom w:val="single" w:sz="4" w:space="0" w:color="000000"/>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Международный конкурс для детей и молодёжи «</w:t>
            </w:r>
            <w:proofErr w:type="gramStart"/>
            <w:r w:rsidRPr="005B5B29">
              <w:rPr>
                <w:rFonts w:ascii="Times New Roman" w:eastAsia="Times New Roman" w:hAnsi="Times New Roman" w:cs="Times New Roman"/>
                <w:sz w:val="24"/>
                <w:szCs w:val="24"/>
                <w:lang w:eastAsia="ar-SA"/>
              </w:rPr>
              <w:t>Умные</w:t>
            </w:r>
            <w:proofErr w:type="gramEnd"/>
            <w:r w:rsidRPr="005B5B29">
              <w:rPr>
                <w:rFonts w:ascii="Times New Roman" w:eastAsia="Times New Roman" w:hAnsi="Times New Roman" w:cs="Times New Roman"/>
                <w:sz w:val="24"/>
                <w:szCs w:val="24"/>
                <w:lang w:eastAsia="ar-SA"/>
              </w:rPr>
              <w:t xml:space="preserve"> и талантливые»</w:t>
            </w:r>
          </w:p>
        </w:tc>
        <w:tc>
          <w:tcPr>
            <w:tcW w:w="2976" w:type="dxa"/>
            <w:tcBorders>
              <w:left w:val="single" w:sz="4" w:space="0" w:color="000000"/>
              <w:bottom w:val="single" w:sz="4" w:space="0" w:color="000000"/>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Воробьёва В. М.</w:t>
            </w:r>
          </w:p>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Любимова Е.А.</w:t>
            </w:r>
          </w:p>
        </w:tc>
        <w:tc>
          <w:tcPr>
            <w:tcW w:w="3544" w:type="dxa"/>
            <w:tcBorders>
              <w:left w:val="single" w:sz="4" w:space="0" w:color="000000"/>
              <w:bottom w:val="single" w:sz="4" w:space="0" w:color="000000"/>
              <w:right w:val="single" w:sz="4" w:space="0" w:color="auto"/>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Мирошниченко Дарья</w:t>
            </w:r>
          </w:p>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Белякова Алина</w:t>
            </w:r>
          </w:p>
        </w:tc>
        <w:tc>
          <w:tcPr>
            <w:tcW w:w="992" w:type="dxa"/>
            <w:tcBorders>
              <w:left w:val="single" w:sz="4" w:space="0" w:color="auto"/>
              <w:bottom w:val="single" w:sz="4" w:space="0" w:color="000000"/>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9</w:t>
            </w:r>
          </w:p>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8</w:t>
            </w:r>
          </w:p>
        </w:tc>
        <w:tc>
          <w:tcPr>
            <w:tcW w:w="2552" w:type="dxa"/>
            <w:tcBorders>
              <w:left w:val="single" w:sz="4" w:space="0" w:color="000000"/>
              <w:bottom w:val="single" w:sz="4" w:space="0" w:color="000000"/>
              <w:right w:val="single" w:sz="4" w:space="0" w:color="auto"/>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2 место</w:t>
            </w:r>
          </w:p>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2 место</w:t>
            </w:r>
          </w:p>
        </w:tc>
      </w:tr>
      <w:tr w:rsidR="0065205F" w:rsidTr="00946182">
        <w:trPr>
          <w:trHeight w:val="85"/>
        </w:trPr>
        <w:tc>
          <w:tcPr>
            <w:tcW w:w="5109" w:type="dxa"/>
            <w:tcBorders>
              <w:left w:val="single" w:sz="4" w:space="0" w:color="000000"/>
              <w:bottom w:val="single" w:sz="4" w:space="0" w:color="000000"/>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proofErr w:type="gramStart"/>
            <w:r w:rsidRPr="005B5B29">
              <w:rPr>
                <w:rFonts w:ascii="Times New Roman" w:eastAsia="Times New Roman" w:hAnsi="Times New Roman" w:cs="Times New Roman"/>
                <w:sz w:val="24"/>
                <w:szCs w:val="24"/>
                <w:lang w:eastAsia="ar-SA"/>
              </w:rPr>
              <w:t>Всероссийская</w:t>
            </w:r>
            <w:proofErr w:type="gramEnd"/>
            <w:r w:rsidRPr="005B5B29">
              <w:rPr>
                <w:rFonts w:ascii="Times New Roman" w:eastAsia="Times New Roman" w:hAnsi="Times New Roman" w:cs="Times New Roman"/>
                <w:sz w:val="24"/>
                <w:szCs w:val="24"/>
                <w:lang w:eastAsia="ar-SA"/>
              </w:rPr>
              <w:t xml:space="preserve"> интернет-олимпиада по русскому языку «Солнечный свет»</w:t>
            </w:r>
          </w:p>
        </w:tc>
        <w:tc>
          <w:tcPr>
            <w:tcW w:w="2976" w:type="dxa"/>
            <w:tcBorders>
              <w:left w:val="single" w:sz="4" w:space="0" w:color="000000"/>
              <w:bottom w:val="single" w:sz="4" w:space="0" w:color="000000"/>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Воробьёва В. М.</w:t>
            </w:r>
          </w:p>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Любимова Е. А.</w:t>
            </w:r>
          </w:p>
        </w:tc>
        <w:tc>
          <w:tcPr>
            <w:tcW w:w="3544" w:type="dxa"/>
            <w:tcBorders>
              <w:left w:val="single" w:sz="4" w:space="0" w:color="000000"/>
              <w:bottom w:val="single" w:sz="4" w:space="0" w:color="000000"/>
              <w:right w:val="single" w:sz="4" w:space="0" w:color="auto"/>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Комиссарова Мария</w:t>
            </w:r>
          </w:p>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Казаков Павел</w:t>
            </w:r>
          </w:p>
        </w:tc>
        <w:tc>
          <w:tcPr>
            <w:tcW w:w="992" w:type="dxa"/>
            <w:tcBorders>
              <w:left w:val="single" w:sz="4" w:space="0" w:color="auto"/>
              <w:bottom w:val="single" w:sz="4" w:space="0" w:color="000000"/>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10</w:t>
            </w:r>
          </w:p>
        </w:tc>
        <w:tc>
          <w:tcPr>
            <w:tcW w:w="2552" w:type="dxa"/>
            <w:tcBorders>
              <w:left w:val="single" w:sz="4" w:space="0" w:color="000000"/>
              <w:bottom w:val="single" w:sz="4" w:space="0" w:color="000000"/>
              <w:right w:val="single" w:sz="4" w:space="0" w:color="auto"/>
            </w:tcBorders>
            <w:shd w:val="clear" w:color="auto" w:fill="auto"/>
          </w:tcPr>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1 место</w:t>
            </w:r>
          </w:p>
          <w:p w:rsidR="0065205F" w:rsidRPr="005B5B29" w:rsidRDefault="0065205F" w:rsidP="005B5B29">
            <w:pPr>
              <w:suppressAutoHyphens/>
              <w:snapToGrid w:val="0"/>
              <w:spacing w:after="0" w:line="240" w:lineRule="auto"/>
              <w:rPr>
                <w:rFonts w:ascii="Times New Roman" w:eastAsia="Times New Roman" w:hAnsi="Times New Roman" w:cs="Times New Roman"/>
                <w:sz w:val="24"/>
                <w:szCs w:val="24"/>
                <w:lang w:eastAsia="ar-SA"/>
              </w:rPr>
            </w:pPr>
            <w:r w:rsidRPr="005B5B29">
              <w:rPr>
                <w:rFonts w:ascii="Times New Roman" w:eastAsia="Times New Roman" w:hAnsi="Times New Roman" w:cs="Times New Roman"/>
                <w:sz w:val="24"/>
                <w:szCs w:val="24"/>
                <w:lang w:eastAsia="ar-SA"/>
              </w:rPr>
              <w:t>1 место</w:t>
            </w:r>
          </w:p>
        </w:tc>
      </w:tr>
      <w:tr w:rsidR="0065205F" w:rsidTr="00946182">
        <w:trPr>
          <w:trHeight w:val="85"/>
        </w:trPr>
        <w:tc>
          <w:tcPr>
            <w:tcW w:w="5109" w:type="dxa"/>
            <w:tcBorders>
              <w:left w:val="single" w:sz="4" w:space="0" w:color="000000"/>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Всероссийская онлайн викторина «Великий и могучий русский язык»</w:t>
            </w:r>
          </w:p>
        </w:tc>
        <w:tc>
          <w:tcPr>
            <w:tcW w:w="2976" w:type="dxa"/>
            <w:tcBorders>
              <w:left w:val="single" w:sz="4" w:space="0" w:color="000000"/>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Любимова Е. А.</w:t>
            </w:r>
          </w:p>
        </w:tc>
        <w:tc>
          <w:tcPr>
            <w:tcW w:w="3544" w:type="dxa"/>
            <w:tcBorders>
              <w:left w:val="single" w:sz="4" w:space="0" w:color="000000"/>
              <w:bottom w:val="single" w:sz="4" w:space="0" w:color="000000"/>
              <w:right w:val="single" w:sz="4" w:space="0" w:color="auto"/>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Карыгина Алёна</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Казаков Павел</w:t>
            </w:r>
          </w:p>
        </w:tc>
        <w:tc>
          <w:tcPr>
            <w:tcW w:w="992" w:type="dxa"/>
            <w:tcBorders>
              <w:left w:val="single" w:sz="4" w:space="0" w:color="auto"/>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6</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7</w:t>
            </w:r>
          </w:p>
        </w:tc>
        <w:tc>
          <w:tcPr>
            <w:tcW w:w="2552" w:type="dxa"/>
            <w:tcBorders>
              <w:left w:val="single" w:sz="4" w:space="0" w:color="000000"/>
              <w:bottom w:val="single" w:sz="4" w:space="0" w:color="000000"/>
              <w:right w:val="single" w:sz="4" w:space="0" w:color="auto"/>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Лауреат 2 степени</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Победитель</w:t>
            </w:r>
          </w:p>
        </w:tc>
      </w:tr>
      <w:tr w:rsidR="0065205F" w:rsidTr="00946182">
        <w:trPr>
          <w:trHeight w:val="85"/>
        </w:trPr>
        <w:tc>
          <w:tcPr>
            <w:tcW w:w="5109" w:type="dxa"/>
            <w:tcBorders>
              <w:left w:val="single" w:sz="4" w:space="0" w:color="000000"/>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Всероссийская олимпиада «Подари знание» русский язык</w:t>
            </w:r>
          </w:p>
        </w:tc>
        <w:tc>
          <w:tcPr>
            <w:tcW w:w="2976" w:type="dxa"/>
            <w:tcBorders>
              <w:left w:val="single" w:sz="4" w:space="0" w:color="000000"/>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Любимова Е. А.</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Воробьёва В. М.</w:t>
            </w:r>
          </w:p>
        </w:tc>
        <w:tc>
          <w:tcPr>
            <w:tcW w:w="3544" w:type="dxa"/>
            <w:tcBorders>
              <w:left w:val="single" w:sz="4" w:space="0" w:color="000000"/>
              <w:bottom w:val="single" w:sz="4" w:space="0" w:color="000000"/>
              <w:right w:val="single" w:sz="4" w:space="0" w:color="auto"/>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Карыгина Алёна</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Большакова Софья</w:t>
            </w:r>
          </w:p>
        </w:tc>
        <w:tc>
          <w:tcPr>
            <w:tcW w:w="992" w:type="dxa"/>
            <w:tcBorders>
              <w:left w:val="single" w:sz="4" w:space="0" w:color="auto"/>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6</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11</w:t>
            </w:r>
          </w:p>
        </w:tc>
        <w:tc>
          <w:tcPr>
            <w:tcW w:w="2552" w:type="dxa"/>
            <w:tcBorders>
              <w:left w:val="single" w:sz="4" w:space="0" w:color="000000"/>
              <w:bottom w:val="single" w:sz="4" w:space="0" w:color="000000"/>
              <w:right w:val="single" w:sz="4" w:space="0" w:color="auto"/>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1 место</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1 место</w:t>
            </w:r>
          </w:p>
        </w:tc>
      </w:tr>
      <w:tr w:rsidR="0065205F" w:rsidTr="00946182">
        <w:trPr>
          <w:trHeight w:val="85"/>
        </w:trPr>
        <w:tc>
          <w:tcPr>
            <w:tcW w:w="5109" w:type="dxa"/>
            <w:tcBorders>
              <w:left w:val="single" w:sz="4" w:space="0" w:color="000000"/>
              <w:bottom w:val="single" w:sz="4" w:space="0" w:color="000000"/>
            </w:tcBorders>
            <w:shd w:val="clear" w:color="auto" w:fill="auto"/>
          </w:tcPr>
          <w:p w:rsidR="0065205F" w:rsidRPr="0065205F" w:rsidRDefault="0065205F" w:rsidP="00E23043">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 xml:space="preserve">4-я Всероссийская </w:t>
            </w:r>
            <w:proofErr w:type="spellStart"/>
            <w:r w:rsidRPr="0065205F">
              <w:rPr>
                <w:rFonts w:ascii="Times New Roman" w:eastAsia="Times New Roman" w:hAnsi="Times New Roman" w:cs="Times New Roman"/>
                <w:sz w:val="24"/>
                <w:szCs w:val="24"/>
                <w:lang w:eastAsia="ar-SA"/>
              </w:rPr>
              <w:t>метапредметная</w:t>
            </w:r>
            <w:proofErr w:type="spellEnd"/>
            <w:r w:rsidRPr="0065205F">
              <w:rPr>
                <w:rFonts w:ascii="Times New Roman" w:eastAsia="Times New Roman" w:hAnsi="Times New Roman" w:cs="Times New Roman"/>
                <w:sz w:val="24"/>
                <w:szCs w:val="24"/>
                <w:lang w:eastAsia="ar-SA"/>
              </w:rPr>
              <w:t xml:space="preserve"> олимпиада по ФГОС «Новые знания»</w:t>
            </w:r>
            <w:r w:rsidR="00E23043" w:rsidRPr="0065205F">
              <w:rPr>
                <w:rFonts w:ascii="Times New Roman" w:eastAsia="Times New Roman" w:hAnsi="Times New Roman" w:cs="Times New Roman"/>
                <w:sz w:val="24"/>
                <w:szCs w:val="24"/>
                <w:lang w:eastAsia="ar-SA"/>
              </w:rPr>
              <w:t xml:space="preserve"> </w:t>
            </w:r>
            <w:r w:rsidR="00E23043">
              <w:rPr>
                <w:rFonts w:ascii="Times New Roman" w:eastAsia="Times New Roman" w:hAnsi="Times New Roman" w:cs="Times New Roman"/>
                <w:sz w:val="24"/>
                <w:szCs w:val="24"/>
                <w:lang w:eastAsia="ar-SA"/>
              </w:rPr>
              <w:t xml:space="preserve"> </w:t>
            </w:r>
            <w:r w:rsidR="00E23043" w:rsidRPr="00E23043">
              <w:rPr>
                <w:rFonts w:ascii="Times New Roman" w:eastAsia="Times New Roman" w:hAnsi="Times New Roman" w:cs="Times New Roman"/>
                <w:i/>
                <w:sz w:val="24"/>
                <w:szCs w:val="24"/>
                <w:lang w:eastAsia="ar-SA"/>
              </w:rPr>
              <w:t>(</w:t>
            </w:r>
            <w:r w:rsidR="00E23043">
              <w:rPr>
                <w:rFonts w:ascii="Times New Roman" w:eastAsia="Times New Roman" w:hAnsi="Times New Roman" w:cs="Times New Roman"/>
                <w:i/>
                <w:sz w:val="24"/>
                <w:szCs w:val="24"/>
                <w:lang w:eastAsia="ar-SA"/>
              </w:rPr>
              <w:t>4</w:t>
            </w:r>
            <w:r w:rsidR="00E23043" w:rsidRPr="00E23043">
              <w:rPr>
                <w:rFonts w:ascii="Times New Roman" w:eastAsia="Times New Roman" w:hAnsi="Times New Roman" w:cs="Times New Roman"/>
                <w:i/>
                <w:sz w:val="24"/>
                <w:szCs w:val="24"/>
                <w:lang w:eastAsia="ar-SA"/>
              </w:rPr>
              <w:t>2 участника)</w:t>
            </w:r>
          </w:p>
        </w:tc>
        <w:tc>
          <w:tcPr>
            <w:tcW w:w="2976" w:type="dxa"/>
            <w:tcBorders>
              <w:left w:val="single" w:sz="4" w:space="0" w:color="000000"/>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Николаева Н. Н.</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Петрова Ю. А,</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proofErr w:type="spellStart"/>
            <w:r w:rsidRPr="0065205F">
              <w:rPr>
                <w:rFonts w:ascii="Times New Roman" w:eastAsia="Times New Roman" w:hAnsi="Times New Roman" w:cs="Times New Roman"/>
                <w:sz w:val="24"/>
                <w:szCs w:val="24"/>
                <w:lang w:eastAsia="ar-SA"/>
              </w:rPr>
              <w:t>Тормозова</w:t>
            </w:r>
            <w:proofErr w:type="spellEnd"/>
            <w:r w:rsidRPr="0065205F">
              <w:rPr>
                <w:rFonts w:ascii="Times New Roman" w:eastAsia="Times New Roman" w:hAnsi="Times New Roman" w:cs="Times New Roman"/>
                <w:sz w:val="24"/>
                <w:szCs w:val="24"/>
                <w:lang w:eastAsia="ar-SA"/>
              </w:rPr>
              <w:t xml:space="preserve"> О.Ю.</w:t>
            </w:r>
          </w:p>
        </w:tc>
        <w:tc>
          <w:tcPr>
            <w:tcW w:w="3544" w:type="dxa"/>
            <w:tcBorders>
              <w:left w:val="single" w:sz="4" w:space="0" w:color="000000"/>
              <w:bottom w:val="single" w:sz="4" w:space="0" w:color="000000"/>
              <w:right w:val="single" w:sz="4" w:space="0" w:color="auto"/>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Синякова Виктория</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Дворцов Тимофей</w:t>
            </w:r>
          </w:p>
          <w:p w:rsidR="0065205F" w:rsidRPr="0065205F" w:rsidRDefault="0065205F" w:rsidP="00E23043">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Васильева Виктория</w:t>
            </w:r>
          </w:p>
        </w:tc>
        <w:tc>
          <w:tcPr>
            <w:tcW w:w="992" w:type="dxa"/>
            <w:tcBorders>
              <w:left w:val="single" w:sz="4" w:space="0" w:color="auto"/>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4а</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4б</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2а</w:t>
            </w:r>
          </w:p>
        </w:tc>
        <w:tc>
          <w:tcPr>
            <w:tcW w:w="2552" w:type="dxa"/>
            <w:tcBorders>
              <w:left w:val="single" w:sz="4" w:space="0" w:color="000000"/>
              <w:bottom w:val="single" w:sz="4" w:space="0" w:color="000000"/>
              <w:right w:val="single" w:sz="4" w:space="0" w:color="auto"/>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Диплом 2 степени</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 xml:space="preserve">Диплом 3 степени </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Диплом 3 степени</w:t>
            </w:r>
          </w:p>
        </w:tc>
      </w:tr>
      <w:tr w:rsidR="0065205F" w:rsidTr="00946182">
        <w:trPr>
          <w:trHeight w:val="85"/>
        </w:trPr>
        <w:tc>
          <w:tcPr>
            <w:tcW w:w="5109" w:type="dxa"/>
            <w:tcBorders>
              <w:left w:val="single" w:sz="4" w:space="0" w:color="000000"/>
              <w:bottom w:val="single" w:sz="4" w:space="0" w:color="000000"/>
            </w:tcBorders>
            <w:shd w:val="clear" w:color="auto" w:fill="auto"/>
          </w:tcPr>
          <w:p w:rsidR="0065205F" w:rsidRPr="0065205F" w:rsidRDefault="0065205F" w:rsidP="00E23043">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 xml:space="preserve">Всероссийская </w:t>
            </w:r>
            <w:proofErr w:type="spellStart"/>
            <w:r w:rsidRPr="0065205F">
              <w:rPr>
                <w:rFonts w:ascii="Times New Roman" w:eastAsia="Times New Roman" w:hAnsi="Times New Roman" w:cs="Times New Roman"/>
                <w:sz w:val="24"/>
                <w:szCs w:val="24"/>
                <w:lang w:eastAsia="ar-SA"/>
              </w:rPr>
              <w:t>метапредметная</w:t>
            </w:r>
            <w:proofErr w:type="spellEnd"/>
            <w:r w:rsidRPr="0065205F">
              <w:rPr>
                <w:rFonts w:ascii="Times New Roman" w:eastAsia="Times New Roman" w:hAnsi="Times New Roman" w:cs="Times New Roman"/>
                <w:sz w:val="24"/>
                <w:szCs w:val="24"/>
                <w:lang w:eastAsia="ar-SA"/>
              </w:rPr>
              <w:t xml:space="preserve"> олимпиада «</w:t>
            </w:r>
            <w:proofErr w:type="spellStart"/>
            <w:r w:rsidRPr="0065205F">
              <w:rPr>
                <w:rFonts w:ascii="Times New Roman" w:eastAsia="Times New Roman" w:hAnsi="Times New Roman" w:cs="Times New Roman"/>
                <w:sz w:val="24"/>
                <w:szCs w:val="24"/>
                <w:lang w:eastAsia="ar-SA"/>
              </w:rPr>
              <w:t>Эффекттест</w:t>
            </w:r>
            <w:proofErr w:type="gramStart"/>
            <w:r w:rsidRPr="0065205F">
              <w:rPr>
                <w:rFonts w:ascii="Times New Roman" w:eastAsia="Times New Roman" w:hAnsi="Times New Roman" w:cs="Times New Roman"/>
                <w:sz w:val="24"/>
                <w:szCs w:val="24"/>
                <w:lang w:eastAsia="ar-SA"/>
              </w:rPr>
              <w:t>.Р</w:t>
            </w:r>
            <w:proofErr w:type="gramEnd"/>
            <w:r w:rsidRPr="0065205F">
              <w:rPr>
                <w:rFonts w:ascii="Times New Roman" w:eastAsia="Times New Roman" w:hAnsi="Times New Roman" w:cs="Times New Roman"/>
                <w:sz w:val="24"/>
                <w:szCs w:val="24"/>
                <w:lang w:eastAsia="ar-SA"/>
              </w:rPr>
              <w:t>у</w:t>
            </w:r>
            <w:proofErr w:type="spellEnd"/>
            <w:r w:rsidRPr="0065205F">
              <w:rPr>
                <w:rFonts w:ascii="Times New Roman" w:eastAsia="Times New Roman" w:hAnsi="Times New Roman" w:cs="Times New Roman"/>
                <w:sz w:val="24"/>
                <w:szCs w:val="24"/>
                <w:lang w:eastAsia="ar-SA"/>
              </w:rPr>
              <w:t>»</w:t>
            </w:r>
            <w:r w:rsidR="00E23043">
              <w:rPr>
                <w:rFonts w:ascii="Times New Roman" w:eastAsia="Times New Roman" w:hAnsi="Times New Roman" w:cs="Times New Roman"/>
                <w:sz w:val="24"/>
                <w:szCs w:val="24"/>
                <w:lang w:eastAsia="ar-SA"/>
              </w:rPr>
              <w:t xml:space="preserve"> (</w:t>
            </w:r>
            <w:r w:rsidR="00E23043" w:rsidRPr="00E23043">
              <w:rPr>
                <w:rFonts w:ascii="Times New Roman" w:eastAsia="Times New Roman" w:hAnsi="Times New Roman" w:cs="Times New Roman"/>
                <w:i/>
                <w:sz w:val="24"/>
                <w:szCs w:val="24"/>
                <w:lang w:eastAsia="ar-SA"/>
              </w:rPr>
              <w:t xml:space="preserve">47 </w:t>
            </w:r>
            <w:r w:rsidR="00E23043">
              <w:rPr>
                <w:rFonts w:ascii="Times New Roman" w:eastAsia="Times New Roman" w:hAnsi="Times New Roman" w:cs="Times New Roman"/>
                <w:i/>
                <w:sz w:val="24"/>
                <w:szCs w:val="24"/>
                <w:lang w:eastAsia="ar-SA"/>
              </w:rPr>
              <w:t>участников)</w:t>
            </w:r>
          </w:p>
        </w:tc>
        <w:tc>
          <w:tcPr>
            <w:tcW w:w="2976" w:type="dxa"/>
            <w:tcBorders>
              <w:left w:val="single" w:sz="4" w:space="0" w:color="000000"/>
              <w:bottom w:val="single" w:sz="4" w:space="0" w:color="000000"/>
            </w:tcBorders>
            <w:shd w:val="clear" w:color="auto" w:fill="auto"/>
          </w:tcPr>
          <w:p w:rsidR="002259D9" w:rsidRDefault="0065205F" w:rsidP="00946182">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Николаева Н.Н.</w:t>
            </w:r>
            <w:r w:rsidR="00946182">
              <w:rPr>
                <w:rFonts w:ascii="Times New Roman" w:eastAsia="Times New Roman" w:hAnsi="Times New Roman" w:cs="Times New Roman"/>
                <w:sz w:val="24"/>
                <w:szCs w:val="24"/>
                <w:lang w:eastAsia="ar-SA"/>
              </w:rPr>
              <w:t>,</w:t>
            </w:r>
          </w:p>
          <w:p w:rsidR="0065205F" w:rsidRPr="0065205F" w:rsidRDefault="00E23043" w:rsidP="00946182">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 xml:space="preserve">Петрова Ю. </w:t>
            </w:r>
            <w:r>
              <w:rPr>
                <w:rFonts w:ascii="Times New Roman" w:eastAsia="Times New Roman" w:hAnsi="Times New Roman" w:cs="Times New Roman"/>
                <w:sz w:val="24"/>
                <w:szCs w:val="24"/>
                <w:lang w:eastAsia="ar-SA"/>
              </w:rPr>
              <w:t>А</w:t>
            </w:r>
          </w:p>
        </w:tc>
        <w:tc>
          <w:tcPr>
            <w:tcW w:w="3544" w:type="dxa"/>
            <w:tcBorders>
              <w:left w:val="single" w:sz="4" w:space="0" w:color="000000"/>
              <w:bottom w:val="single" w:sz="4" w:space="0" w:color="000000"/>
              <w:right w:val="single" w:sz="4" w:space="0" w:color="auto"/>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left w:val="single" w:sz="4" w:space="0" w:color="auto"/>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4а</w:t>
            </w:r>
            <w:r w:rsidR="00E23043">
              <w:rPr>
                <w:rFonts w:ascii="Times New Roman" w:eastAsia="Times New Roman" w:hAnsi="Times New Roman" w:cs="Times New Roman"/>
                <w:sz w:val="24"/>
                <w:szCs w:val="24"/>
                <w:lang w:eastAsia="ar-SA"/>
              </w:rPr>
              <w:t>б</w:t>
            </w:r>
          </w:p>
        </w:tc>
        <w:tc>
          <w:tcPr>
            <w:tcW w:w="2552" w:type="dxa"/>
            <w:tcBorders>
              <w:left w:val="single" w:sz="4" w:space="0" w:color="000000"/>
              <w:bottom w:val="single" w:sz="4" w:space="0" w:color="000000"/>
              <w:right w:val="single" w:sz="4" w:space="0" w:color="auto"/>
            </w:tcBorders>
            <w:shd w:val="clear" w:color="auto" w:fill="auto"/>
          </w:tcPr>
          <w:p w:rsidR="00E23043" w:rsidRPr="0065205F" w:rsidRDefault="0065205F" w:rsidP="00946182">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2 призёра</w:t>
            </w:r>
            <w:r w:rsidR="00946182">
              <w:rPr>
                <w:rFonts w:ascii="Times New Roman" w:eastAsia="Times New Roman" w:hAnsi="Times New Roman" w:cs="Times New Roman"/>
                <w:sz w:val="24"/>
                <w:szCs w:val="24"/>
                <w:lang w:eastAsia="ar-SA"/>
              </w:rPr>
              <w:t>,</w:t>
            </w:r>
            <w:r w:rsidR="00E23043">
              <w:rPr>
                <w:rFonts w:ascii="Times New Roman" w:eastAsia="Times New Roman" w:hAnsi="Times New Roman" w:cs="Times New Roman"/>
                <w:sz w:val="24"/>
                <w:szCs w:val="24"/>
                <w:lang w:eastAsia="ar-SA"/>
              </w:rPr>
              <w:t>1 призёр</w:t>
            </w:r>
          </w:p>
        </w:tc>
      </w:tr>
      <w:tr w:rsidR="00D84C94" w:rsidTr="00946182">
        <w:trPr>
          <w:trHeight w:val="85"/>
        </w:trPr>
        <w:tc>
          <w:tcPr>
            <w:tcW w:w="5109" w:type="dxa"/>
            <w:tcBorders>
              <w:left w:val="single" w:sz="4" w:space="0" w:color="000000"/>
              <w:bottom w:val="single" w:sz="4" w:space="0" w:color="000000"/>
            </w:tcBorders>
            <w:shd w:val="clear" w:color="auto" w:fill="auto"/>
          </w:tcPr>
          <w:p w:rsidR="002259D9"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Всероссийская олимпиада «</w:t>
            </w:r>
            <w:proofErr w:type="spellStart"/>
            <w:r w:rsidRPr="00D84C94">
              <w:rPr>
                <w:rFonts w:ascii="Times New Roman" w:eastAsia="Times New Roman" w:hAnsi="Times New Roman" w:cs="Times New Roman"/>
                <w:sz w:val="24"/>
                <w:szCs w:val="24"/>
                <w:lang w:eastAsia="ar-SA"/>
              </w:rPr>
              <w:t>Фгостест</w:t>
            </w:r>
            <w:proofErr w:type="spellEnd"/>
            <w:r w:rsidRPr="00D84C94">
              <w:rPr>
                <w:rFonts w:ascii="Times New Roman" w:eastAsia="Times New Roman" w:hAnsi="Times New Roman" w:cs="Times New Roman"/>
                <w:sz w:val="24"/>
                <w:szCs w:val="24"/>
                <w:lang w:eastAsia="ar-SA"/>
              </w:rPr>
              <w:t>»</w:t>
            </w:r>
            <w:r w:rsidRPr="00D84C94">
              <w:rPr>
                <w:rFonts w:ascii="Times New Roman" w:eastAsia="Times New Roman" w:hAnsi="Times New Roman" w:cs="Times New Roman"/>
                <w:sz w:val="24"/>
                <w:szCs w:val="24"/>
                <w:lang w:eastAsia="ar-SA"/>
              </w:rPr>
              <w:tab/>
            </w:r>
          </w:p>
          <w:p w:rsidR="00D84C94" w:rsidRPr="0065205F"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ab/>
            </w:r>
          </w:p>
        </w:tc>
        <w:tc>
          <w:tcPr>
            <w:tcW w:w="2976" w:type="dxa"/>
            <w:tcBorders>
              <w:left w:val="single" w:sz="4" w:space="0" w:color="000000"/>
              <w:bottom w:val="single" w:sz="4" w:space="0" w:color="000000"/>
            </w:tcBorders>
            <w:shd w:val="clear" w:color="auto" w:fill="auto"/>
          </w:tcPr>
          <w:p w:rsidR="00D84C94" w:rsidRPr="0065205F" w:rsidRDefault="00D84C94" w:rsidP="00946182">
            <w:pPr>
              <w:suppressAutoHyphens/>
              <w:snapToGrid w:val="0"/>
              <w:spacing w:after="0" w:line="240" w:lineRule="auto"/>
              <w:rPr>
                <w:rFonts w:ascii="Times New Roman" w:eastAsia="Times New Roman" w:hAnsi="Times New Roman" w:cs="Times New Roman"/>
                <w:sz w:val="24"/>
                <w:szCs w:val="24"/>
                <w:lang w:eastAsia="ar-SA"/>
              </w:rPr>
            </w:pPr>
            <w:proofErr w:type="spellStart"/>
            <w:r w:rsidRPr="00D84C94">
              <w:rPr>
                <w:rFonts w:ascii="Times New Roman" w:eastAsia="Times New Roman" w:hAnsi="Times New Roman" w:cs="Times New Roman"/>
                <w:sz w:val="24"/>
                <w:szCs w:val="24"/>
                <w:lang w:eastAsia="ar-SA"/>
              </w:rPr>
              <w:t>Тормозова</w:t>
            </w:r>
            <w:proofErr w:type="spellEnd"/>
            <w:r w:rsidRPr="00D84C94">
              <w:rPr>
                <w:rFonts w:ascii="Times New Roman" w:eastAsia="Times New Roman" w:hAnsi="Times New Roman" w:cs="Times New Roman"/>
                <w:sz w:val="24"/>
                <w:szCs w:val="24"/>
                <w:lang w:eastAsia="ar-SA"/>
              </w:rPr>
              <w:t xml:space="preserve"> О.Ю.</w:t>
            </w:r>
          </w:p>
        </w:tc>
        <w:tc>
          <w:tcPr>
            <w:tcW w:w="3544" w:type="dxa"/>
            <w:tcBorders>
              <w:left w:val="single" w:sz="4" w:space="0" w:color="000000"/>
              <w:bottom w:val="single" w:sz="4" w:space="0" w:color="000000"/>
              <w:right w:val="single" w:sz="4" w:space="0" w:color="auto"/>
            </w:tcBorders>
            <w:shd w:val="clear" w:color="auto" w:fill="auto"/>
          </w:tcPr>
          <w:p w:rsidR="00D84C94" w:rsidRPr="0065205F" w:rsidRDefault="00D84C94" w:rsidP="0065205F">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10 чел</w:t>
            </w:r>
            <w:r w:rsidR="002259D9">
              <w:rPr>
                <w:rFonts w:ascii="Times New Roman" w:eastAsia="Times New Roman" w:hAnsi="Times New Roman" w:cs="Times New Roman"/>
                <w:sz w:val="24"/>
                <w:szCs w:val="24"/>
                <w:lang w:eastAsia="ar-SA"/>
              </w:rPr>
              <w:t>овек</w:t>
            </w:r>
            <w:r w:rsidRPr="00D84C94">
              <w:rPr>
                <w:rFonts w:ascii="Times New Roman" w:eastAsia="Times New Roman" w:hAnsi="Times New Roman" w:cs="Times New Roman"/>
                <w:sz w:val="24"/>
                <w:szCs w:val="24"/>
                <w:lang w:eastAsia="ar-SA"/>
              </w:rPr>
              <w:tab/>
            </w:r>
          </w:p>
        </w:tc>
        <w:tc>
          <w:tcPr>
            <w:tcW w:w="992" w:type="dxa"/>
            <w:tcBorders>
              <w:left w:val="single" w:sz="4" w:space="0" w:color="auto"/>
              <w:bottom w:val="single" w:sz="4" w:space="0" w:color="000000"/>
            </w:tcBorders>
            <w:shd w:val="clear" w:color="auto" w:fill="auto"/>
          </w:tcPr>
          <w:p w:rsidR="00D84C94" w:rsidRPr="0065205F" w:rsidRDefault="00D84C94" w:rsidP="0065205F">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2а</w:t>
            </w:r>
            <w:r w:rsidRPr="00D84C94">
              <w:rPr>
                <w:rFonts w:ascii="Times New Roman" w:eastAsia="Times New Roman" w:hAnsi="Times New Roman" w:cs="Times New Roman"/>
                <w:sz w:val="24"/>
                <w:szCs w:val="24"/>
                <w:lang w:eastAsia="ar-SA"/>
              </w:rPr>
              <w:tab/>
            </w:r>
          </w:p>
        </w:tc>
        <w:tc>
          <w:tcPr>
            <w:tcW w:w="2552" w:type="dxa"/>
            <w:tcBorders>
              <w:left w:val="single" w:sz="4" w:space="0" w:color="000000"/>
              <w:bottom w:val="single" w:sz="4" w:space="0" w:color="000000"/>
              <w:right w:val="single" w:sz="4" w:space="0" w:color="auto"/>
            </w:tcBorders>
            <w:shd w:val="clear" w:color="auto" w:fill="auto"/>
          </w:tcPr>
          <w:p w:rsidR="00D84C94" w:rsidRPr="0065205F" w:rsidRDefault="00D84C94" w:rsidP="00946182">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Победитель и 2 призёра</w:t>
            </w:r>
          </w:p>
        </w:tc>
      </w:tr>
      <w:tr w:rsidR="0065205F" w:rsidTr="00946182">
        <w:trPr>
          <w:trHeight w:val="85"/>
        </w:trPr>
        <w:tc>
          <w:tcPr>
            <w:tcW w:w="5109" w:type="dxa"/>
            <w:tcBorders>
              <w:left w:val="single" w:sz="4" w:space="0" w:color="000000"/>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proofErr w:type="spellStart"/>
            <w:r w:rsidRPr="0065205F">
              <w:rPr>
                <w:rFonts w:ascii="Times New Roman" w:eastAsia="Times New Roman" w:hAnsi="Times New Roman" w:cs="Times New Roman"/>
                <w:sz w:val="24"/>
                <w:szCs w:val="24"/>
                <w:lang w:eastAsia="ar-SA"/>
              </w:rPr>
              <w:t>Наукоград</w:t>
            </w:r>
            <w:proofErr w:type="spellEnd"/>
            <w:r w:rsidRPr="0065205F">
              <w:rPr>
                <w:rFonts w:ascii="Times New Roman" w:eastAsia="Times New Roman" w:hAnsi="Times New Roman" w:cs="Times New Roman"/>
                <w:sz w:val="24"/>
                <w:szCs w:val="24"/>
                <w:lang w:eastAsia="ar-SA"/>
              </w:rPr>
              <w:t>» Олимпиада по английскому языку</w:t>
            </w:r>
          </w:p>
        </w:tc>
        <w:tc>
          <w:tcPr>
            <w:tcW w:w="2976" w:type="dxa"/>
            <w:tcBorders>
              <w:left w:val="single" w:sz="4" w:space="0" w:color="000000"/>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Воронич А.А.</w:t>
            </w:r>
          </w:p>
        </w:tc>
        <w:tc>
          <w:tcPr>
            <w:tcW w:w="3544" w:type="dxa"/>
            <w:tcBorders>
              <w:left w:val="single" w:sz="4" w:space="0" w:color="000000"/>
              <w:bottom w:val="single" w:sz="4" w:space="0" w:color="000000"/>
              <w:right w:val="single" w:sz="4" w:space="0" w:color="auto"/>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Комарова Полина</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proofErr w:type="spellStart"/>
            <w:r w:rsidRPr="0065205F">
              <w:rPr>
                <w:rFonts w:ascii="Times New Roman" w:eastAsia="Times New Roman" w:hAnsi="Times New Roman" w:cs="Times New Roman"/>
                <w:sz w:val="24"/>
                <w:szCs w:val="24"/>
                <w:lang w:eastAsia="ar-SA"/>
              </w:rPr>
              <w:t>Плисова</w:t>
            </w:r>
            <w:proofErr w:type="spellEnd"/>
            <w:r w:rsidRPr="0065205F">
              <w:rPr>
                <w:rFonts w:ascii="Times New Roman" w:eastAsia="Times New Roman" w:hAnsi="Times New Roman" w:cs="Times New Roman"/>
                <w:sz w:val="24"/>
                <w:szCs w:val="24"/>
                <w:lang w:eastAsia="ar-SA"/>
              </w:rPr>
              <w:t xml:space="preserve"> Екатерина</w:t>
            </w:r>
          </w:p>
        </w:tc>
        <w:tc>
          <w:tcPr>
            <w:tcW w:w="992" w:type="dxa"/>
            <w:tcBorders>
              <w:left w:val="single" w:sz="4" w:space="0" w:color="auto"/>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4 а</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6</w:t>
            </w:r>
          </w:p>
        </w:tc>
        <w:tc>
          <w:tcPr>
            <w:tcW w:w="2552" w:type="dxa"/>
            <w:tcBorders>
              <w:left w:val="single" w:sz="4" w:space="0" w:color="000000"/>
              <w:bottom w:val="single" w:sz="4" w:space="0" w:color="000000"/>
              <w:right w:val="single" w:sz="4" w:space="0" w:color="auto"/>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Участие</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Призёр</w:t>
            </w:r>
          </w:p>
        </w:tc>
      </w:tr>
      <w:tr w:rsidR="0065205F" w:rsidTr="00946182">
        <w:trPr>
          <w:trHeight w:val="85"/>
        </w:trPr>
        <w:tc>
          <w:tcPr>
            <w:tcW w:w="5109" w:type="dxa"/>
            <w:tcBorders>
              <w:left w:val="single" w:sz="4" w:space="0" w:color="000000"/>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Всероссийская олимпиада «Наше наследие» муниципальный этап</w:t>
            </w:r>
            <w:r w:rsidR="00E23043">
              <w:rPr>
                <w:rFonts w:ascii="Times New Roman" w:eastAsia="Times New Roman" w:hAnsi="Times New Roman" w:cs="Times New Roman"/>
                <w:sz w:val="24"/>
                <w:szCs w:val="24"/>
                <w:lang w:eastAsia="ar-SA"/>
              </w:rPr>
              <w:t xml:space="preserve"> (</w:t>
            </w:r>
            <w:r w:rsidR="00E23043" w:rsidRPr="00E23043">
              <w:rPr>
                <w:rFonts w:ascii="Times New Roman" w:eastAsia="Times New Roman" w:hAnsi="Times New Roman" w:cs="Times New Roman"/>
                <w:i/>
                <w:sz w:val="24"/>
                <w:szCs w:val="24"/>
                <w:lang w:eastAsia="ar-SA"/>
              </w:rPr>
              <w:t>66 участников</w:t>
            </w:r>
            <w:r w:rsidR="00E23043">
              <w:rPr>
                <w:rFonts w:ascii="Times New Roman" w:eastAsia="Times New Roman" w:hAnsi="Times New Roman" w:cs="Times New Roman"/>
                <w:i/>
                <w:sz w:val="24"/>
                <w:szCs w:val="24"/>
                <w:lang w:eastAsia="ar-SA"/>
              </w:rPr>
              <w:t>)</w:t>
            </w:r>
          </w:p>
        </w:tc>
        <w:tc>
          <w:tcPr>
            <w:tcW w:w="2976" w:type="dxa"/>
            <w:tcBorders>
              <w:left w:val="single" w:sz="4" w:space="0" w:color="000000"/>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Николаева Н.Н.</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Петрова Ю.А.</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Смирнова В. А.</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 xml:space="preserve">Гусева В.Р. </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proofErr w:type="spellStart"/>
            <w:r w:rsidRPr="0065205F">
              <w:rPr>
                <w:rFonts w:ascii="Times New Roman" w:eastAsia="Times New Roman" w:hAnsi="Times New Roman" w:cs="Times New Roman"/>
                <w:sz w:val="24"/>
                <w:szCs w:val="24"/>
                <w:lang w:eastAsia="ar-SA"/>
              </w:rPr>
              <w:t>Тормозова</w:t>
            </w:r>
            <w:proofErr w:type="spellEnd"/>
            <w:r w:rsidRPr="0065205F">
              <w:rPr>
                <w:rFonts w:ascii="Times New Roman" w:eastAsia="Times New Roman" w:hAnsi="Times New Roman" w:cs="Times New Roman"/>
                <w:sz w:val="24"/>
                <w:szCs w:val="24"/>
                <w:lang w:eastAsia="ar-SA"/>
              </w:rPr>
              <w:t xml:space="preserve"> О.Ю.</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Михайлова Т. М.</w:t>
            </w:r>
          </w:p>
        </w:tc>
        <w:tc>
          <w:tcPr>
            <w:tcW w:w="3544" w:type="dxa"/>
            <w:tcBorders>
              <w:left w:val="single" w:sz="4" w:space="0" w:color="000000"/>
              <w:bottom w:val="single" w:sz="4" w:space="0" w:color="000000"/>
              <w:right w:val="single" w:sz="4" w:space="0" w:color="auto"/>
            </w:tcBorders>
            <w:shd w:val="clear" w:color="auto" w:fill="auto"/>
          </w:tcPr>
          <w:p w:rsidR="0065205F" w:rsidRPr="0065205F" w:rsidRDefault="0065205F" w:rsidP="00E23043">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left w:val="single" w:sz="4" w:space="0" w:color="auto"/>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4аб</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3а</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2</w:t>
            </w:r>
            <w:r w:rsidR="00E23043">
              <w:rPr>
                <w:rFonts w:ascii="Times New Roman" w:eastAsia="Times New Roman" w:hAnsi="Times New Roman" w:cs="Times New Roman"/>
                <w:sz w:val="24"/>
                <w:szCs w:val="24"/>
                <w:lang w:eastAsia="ar-SA"/>
              </w:rPr>
              <w:t>аб</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1</w:t>
            </w:r>
          </w:p>
        </w:tc>
        <w:tc>
          <w:tcPr>
            <w:tcW w:w="2552" w:type="dxa"/>
            <w:tcBorders>
              <w:left w:val="single" w:sz="4" w:space="0" w:color="000000"/>
              <w:bottom w:val="single" w:sz="4" w:space="0" w:color="000000"/>
              <w:right w:val="single" w:sz="4" w:space="0" w:color="auto"/>
            </w:tcBorders>
            <w:shd w:val="clear" w:color="auto" w:fill="auto"/>
          </w:tcPr>
          <w:p w:rsidR="0065205F" w:rsidRPr="0065205F" w:rsidRDefault="00E23043" w:rsidP="0065205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призёра</w:t>
            </w:r>
          </w:p>
          <w:p w:rsidR="0065205F" w:rsidRPr="0065205F" w:rsidRDefault="00E23043" w:rsidP="0065205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w:t>
            </w:r>
            <w:r w:rsidR="0065205F" w:rsidRPr="0065205F">
              <w:rPr>
                <w:rFonts w:ascii="Times New Roman" w:eastAsia="Times New Roman" w:hAnsi="Times New Roman" w:cs="Times New Roman"/>
                <w:sz w:val="24"/>
                <w:szCs w:val="24"/>
                <w:lang w:eastAsia="ar-SA"/>
              </w:rPr>
              <w:t>обедитель</w:t>
            </w:r>
          </w:p>
          <w:p w:rsidR="0065205F" w:rsidRPr="0065205F" w:rsidRDefault="00E23043" w:rsidP="0065205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Диплома 1-3 степени</w:t>
            </w: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p>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p>
        </w:tc>
      </w:tr>
      <w:tr w:rsidR="0065205F" w:rsidTr="00946182">
        <w:trPr>
          <w:trHeight w:val="85"/>
        </w:trPr>
        <w:tc>
          <w:tcPr>
            <w:tcW w:w="5109" w:type="dxa"/>
            <w:tcBorders>
              <w:left w:val="single" w:sz="4" w:space="0" w:color="000000"/>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Региональная олимпиада по химии «</w:t>
            </w:r>
            <w:proofErr w:type="spellStart"/>
            <w:r w:rsidRPr="0065205F">
              <w:rPr>
                <w:rFonts w:ascii="Times New Roman" w:eastAsia="Times New Roman" w:hAnsi="Times New Roman" w:cs="Times New Roman"/>
                <w:sz w:val="24"/>
                <w:szCs w:val="24"/>
                <w:lang w:eastAsia="ar-SA"/>
              </w:rPr>
              <w:t>Химоня</w:t>
            </w:r>
            <w:proofErr w:type="spellEnd"/>
            <w:r w:rsidRPr="0065205F">
              <w:rPr>
                <w:rFonts w:ascii="Times New Roman" w:eastAsia="Times New Roman" w:hAnsi="Times New Roman" w:cs="Times New Roman"/>
                <w:sz w:val="24"/>
                <w:szCs w:val="24"/>
                <w:lang w:eastAsia="ar-SA"/>
              </w:rPr>
              <w:t>»</w:t>
            </w:r>
          </w:p>
        </w:tc>
        <w:tc>
          <w:tcPr>
            <w:tcW w:w="2976" w:type="dxa"/>
            <w:tcBorders>
              <w:left w:val="single" w:sz="4" w:space="0" w:color="000000"/>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Абрамова С. И.</w:t>
            </w:r>
          </w:p>
        </w:tc>
        <w:tc>
          <w:tcPr>
            <w:tcW w:w="3544" w:type="dxa"/>
            <w:tcBorders>
              <w:left w:val="single" w:sz="4" w:space="0" w:color="000000"/>
              <w:bottom w:val="single" w:sz="4" w:space="0" w:color="000000"/>
              <w:right w:val="single" w:sz="4" w:space="0" w:color="auto"/>
            </w:tcBorders>
            <w:shd w:val="clear" w:color="auto" w:fill="auto"/>
          </w:tcPr>
          <w:p w:rsidR="0065205F" w:rsidRDefault="00E23043" w:rsidP="0065205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 10 класс</w:t>
            </w:r>
          </w:p>
          <w:p w:rsidR="002259D9" w:rsidRPr="0065205F" w:rsidRDefault="002259D9" w:rsidP="0065205F">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left w:val="single" w:sz="4" w:space="0" w:color="auto"/>
              <w:bottom w:val="single" w:sz="4" w:space="0" w:color="000000"/>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p>
        </w:tc>
        <w:tc>
          <w:tcPr>
            <w:tcW w:w="2552" w:type="dxa"/>
            <w:tcBorders>
              <w:left w:val="single" w:sz="4" w:space="0" w:color="000000"/>
              <w:bottom w:val="single" w:sz="4" w:space="0" w:color="000000"/>
              <w:right w:val="single" w:sz="4" w:space="0" w:color="auto"/>
            </w:tcBorders>
            <w:shd w:val="clear" w:color="auto" w:fill="auto"/>
          </w:tcPr>
          <w:p w:rsidR="0065205F" w:rsidRPr="0065205F" w:rsidRDefault="0065205F" w:rsidP="0065205F">
            <w:pPr>
              <w:suppressAutoHyphens/>
              <w:snapToGrid w:val="0"/>
              <w:spacing w:after="0" w:line="240" w:lineRule="auto"/>
              <w:rPr>
                <w:rFonts w:ascii="Times New Roman" w:eastAsia="Times New Roman" w:hAnsi="Times New Roman" w:cs="Times New Roman"/>
                <w:sz w:val="24"/>
                <w:szCs w:val="24"/>
                <w:lang w:eastAsia="ar-SA"/>
              </w:rPr>
            </w:pPr>
            <w:r w:rsidRPr="0065205F">
              <w:rPr>
                <w:rFonts w:ascii="Times New Roman" w:eastAsia="Times New Roman" w:hAnsi="Times New Roman" w:cs="Times New Roman"/>
                <w:sz w:val="24"/>
                <w:szCs w:val="24"/>
                <w:lang w:eastAsia="ar-SA"/>
              </w:rPr>
              <w:t>участие</w:t>
            </w:r>
          </w:p>
        </w:tc>
      </w:tr>
    </w:tbl>
    <w:p w:rsidR="00D84C94" w:rsidRDefault="00D84C94" w:rsidP="00D84C94">
      <w:pPr>
        <w:pStyle w:val="3"/>
      </w:pPr>
      <w:r>
        <w:lastRenderedPageBreak/>
        <w:t>Научно-практические конференции</w:t>
      </w:r>
    </w:p>
    <w:p w:rsidR="00D84C94" w:rsidRDefault="00D84C94" w:rsidP="00D84C94">
      <w:pPr>
        <w:kinsoku w:val="0"/>
        <w:spacing w:after="0" w:line="240" w:lineRule="auto"/>
        <w:ind w:firstLine="708"/>
        <w:jc w:val="both"/>
        <w:rPr>
          <w:rFonts w:ascii="Times New Roman" w:hAnsi="Times New Roman" w:cs="Times New Roman"/>
          <w:sz w:val="24"/>
          <w:szCs w:val="24"/>
        </w:rPr>
      </w:pPr>
      <w:r w:rsidRPr="0011262A">
        <w:rPr>
          <w:rFonts w:ascii="Times New Roman" w:hAnsi="Times New Roman" w:cs="Times New Roman"/>
          <w:sz w:val="24"/>
          <w:szCs w:val="24"/>
        </w:rPr>
        <w:t>В 201</w:t>
      </w:r>
      <w:r>
        <w:rPr>
          <w:rFonts w:ascii="Times New Roman" w:hAnsi="Times New Roman" w:cs="Times New Roman"/>
          <w:sz w:val="24"/>
          <w:szCs w:val="24"/>
        </w:rPr>
        <w:t>8</w:t>
      </w:r>
      <w:r w:rsidRPr="0011262A">
        <w:rPr>
          <w:rFonts w:ascii="Times New Roman" w:hAnsi="Times New Roman" w:cs="Times New Roman"/>
          <w:sz w:val="24"/>
          <w:szCs w:val="24"/>
        </w:rPr>
        <w:t>/1</w:t>
      </w:r>
      <w:r>
        <w:rPr>
          <w:rFonts w:ascii="Times New Roman" w:hAnsi="Times New Roman" w:cs="Times New Roman"/>
          <w:sz w:val="24"/>
          <w:szCs w:val="24"/>
        </w:rPr>
        <w:t>9</w:t>
      </w:r>
      <w:r w:rsidRPr="0011262A">
        <w:rPr>
          <w:rFonts w:ascii="Times New Roman" w:hAnsi="Times New Roman" w:cs="Times New Roman"/>
          <w:sz w:val="24"/>
          <w:szCs w:val="24"/>
        </w:rPr>
        <w:t xml:space="preserve"> учебном году ребята нашей школы приняли участие в научно-практических конференциях научного общества учеников разного уровня. </w:t>
      </w:r>
    </w:p>
    <w:tbl>
      <w:tblPr>
        <w:tblW w:w="15636" w:type="dxa"/>
        <w:tblInd w:w="-709" w:type="dxa"/>
        <w:tblLayout w:type="fixed"/>
        <w:tblCellMar>
          <w:left w:w="0" w:type="dxa"/>
          <w:right w:w="0" w:type="dxa"/>
        </w:tblCellMar>
        <w:tblLook w:val="0000" w:firstRow="0" w:lastRow="0" w:firstColumn="0" w:lastColumn="0" w:noHBand="0" w:noVBand="0"/>
      </w:tblPr>
      <w:tblGrid>
        <w:gridCol w:w="1707"/>
        <w:gridCol w:w="4129"/>
        <w:gridCol w:w="2391"/>
        <w:gridCol w:w="2693"/>
        <w:gridCol w:w="1134"/>
        <w:gridCol w:w="3582"/>
      </w:tblGrid>
      <w:tr w:rsidR="00D84C94" w:rsidRPr="00D84C94" w:rsidTr="00E174DE">
        <w:trPr>
          <w:trHeight w:val="300"/>
        </w:trPr>
        <w:tc>
          <w:tcPr>
            <w:tcW w:w="1707" w:type="dxa"/>
            <w:tcBorders>
              <w:top w:val="single" w:sz="4" w:space="0" w:color="000000"/>
              <w:left w:val="single" w:sz="4" w:space="0" w:color="000000"/>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p>
        </w:tc>
        <w:tc>
          <w:tcPr>
            <w:tcW w:w="4129" w:type="dxa"/>
            <w:tcBorders>
              <w:top w:val="single" w:sz="4" w:space="0" w:color="000000"/>
              <w:left w:val="single" w:sz="4" w:space="0" w:color="000000"/>
            </w:tcBorders>
            <w:shd w:val="clear" w:color="auto" w:fill="auto"/>
          </w:tcPr>
          <w:p w:rsidR="00D84C94" w:rsidRPr="001D5525" w:rsidRDefault="00D84C94" w:rsidP="00D84C94">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r>
              <w:rPr>
                <w:rFonts w:ascii="Times New Roman" w:hAnsi="Times New Roman" w:cs="Times New Roman"/>
                <w:b/>
                <w:color w:val="000000"/>
              </w:rPr>
              <w:t>Научно-практическая конференция</w:t>
            </w:r>
          </w:p>
        </w:tc>
        <w:tc>
          <w:tcPr>
            <w:tcW w:w="2391" w:type="dxa"/>
            <w:tcBorders>
              <w:top w:val="single" w:sz="4" w:space="0" w:color="000000"/>
              <w:left w:val="single" w:sz="4" w:space="0" w:color="000000"/>
              <w:bottom w:val="single" w:sz="4" w:space="0" w:color="auto"/>
            </w:tcBorders>
            <w:shd w:val="clear" w:color="auto" w:fill="auto"/>
          </w:tcPr>
          <w:p w:rsidR="00D84C94" w:rsidRPr="001D5525" w:rsidRDefault="00D84C94" w:rsidP="00E174DE">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r w:rsidRPr="001D5525">
              <w:rPr>
                <w:rFonts w:ascii="Times New Roman" w:hAnsi="Times New Roman" w:cs="Times New Roman"/>
                <w:b/>
                <w:color w:val="000000"/>
              </w:rPr>
              <w:t>Педагог</w:t>
            </w:r>
          </w:p>
        </w:tc>
        <w:tc>
          <w:tcPr>
            <w:tcW w:w="2693" w:type="dxa"/>
            <w:tcBorders>
              <w:top w:val="single" w:sz="4" w:space="0" w:color="000000"/>
              <w:left w:val="single" w:sz="4" w:space="0" w:color="000000"/>
              <w:bottom w:val="single" w:sz="4" w:space="0" w:color="auto"/>
            </w:tcBorders>
            <w:shd w:val="clear" w:color="auto" w:fill="auto"/>
          </w:tcPr>
          <w:p w:rsidR="00D84C94" w:rsidRPr="001D5525" w:rsidRDefault="00D84C94" w:rsidP="00E174DE">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r w:rsidRPr="001D5525">
              <w:rPr>
                <w:rFonts w:ascii="Times New Roman" w:hAnsi="Times New Roman" w:cs="Times New Roman"/>
                <w:b/>
                <w:color w:val="000000"/>
              </w:rPr>
              <w:t>Учащиеся</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D84C94" w:rsidRPr="001D5525" w:rsidRDefault="00D84C94" w:rsidP="00E174DE">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r w:rsidRPr="001D5525">
              <w:rPr>
                <w:rFonts w:ascii="Times New Roman" w:hAnsi="Times New Roman" w:cs="Times New Roman"/>
                <w:b/>
                <w:color w:val="000000"/>
              </w:rPr>
              <w:t>Класс</w:t>
            </w:r>
          </w:p>
        </w:tc>
        <w:tc>
          <w:tcPr>
            <w:tcW w:w="3582" w:type="dxa"/>
            <w:tcBorders>
              <w:top w:val="single" w:sz="4" w:space="0" w:color="000000"/>
              <w:left w:val="single" w:sz="4" w:space="0" w:color="000000"/>
              <w:bottom w:val="single" w:sz="4" w:space="0" w:color="auto"/>
              <w:right w:val="single" w:sz="4" w:space="0" w:color="auto"/>
            </w:tcBorders>
            <w:shd w:val="clear" w:color="auto" w:fill="auto"/>
          </w:tcPr>
          <w:p w:rsidR="00D84C94" w:rsidRDefault="00D84C94" w:rsidP="00E174DE">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r w:rsidRPr="001D5525">
              <w:rPr>
                <w:rFonts w:ascii="Times New Roman" w:hAnsi="Times New Roman" w:cs="Times New Roman"/>
                <w:b/>
                <w:color w:val="000000"/>
              </w:rPr>
              <w:t>Результат</w:t>
            </w:r>
          </w:p>
          <w:p w:rsidR="00D84C94" w:rsidRPr="001D5525" w:rsidRDefault="00D84C94" w:rsidP="00E174DE">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p>
        </w:tc>
      </w:tr>
      <w:tr w:rsidR="00D84C94" w:rsidRPr="00D84C94" w:rsidTr="00E174DE">
        <w:trPr>
          <w:trHeight w:val="300"/>
        </w:trPr>
        <w:tc>
          <w:tcPr>
            <w:tcW w:w="1707" w:type="dxa"/>
            <w:vMerge w:val="restart"/>
            <w:tcBorders>
              <w:top w:val="single" w:sz="4" w:space="0" w:color="000000"/>
              <w:left w:val="single" w:sz="4" w:space="0" w:color="000000"/>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p>
        </w:tc>
        <w:tc>
          <w:tcPr>
            <w:tcW w:w="4129" w:type="dxa"/>
            <w:vMerge w:val="restart"/>
            <w:tcBorders>
              <w:top w:val="single" w:sz="4" w:space="0" w:color="000000"/>
              <w:left w:val="single" w:sz="4" w:space="0" w:color="000000"/>
            </w:tcBorders>
            <w:shd w:val="clear" w:color="auto" w:fill="auto"/>
          </w:tcPr>
          <w:p w:rsidR="00D84C94" w:rsidRPr="00D84C94" w:rsidRDefault="00D84C94" w:rsidP="00D84C94">
            <w:pPr>
              <w:suppressAutoHyphens/>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 xml:space="preserve">Конференция НОУ «Шаг в науку» образовательного округа </w:t>
            </w:r>
            <w:proofErr w:type="gramStart"/>
            <w:r w:rsidRPr="00D84C94">
              <w:rPr>
                <w:rFonts w:ascii="Times New Roman" w:eastAsia="Times New Roman" w:hAnsi="Times New Roman" w:cs="Times New Roman"/>
                <w:sz w:val="24"/>
                <w:szCs w:val="24"/>
                <w:lang w:eastAsia="ar-SA"/>
              </w:rPr>
              <w:t>базовой</w:t>
            </w:r>
            <w:proofErr w:type="gramEnd"/>
            <w:r w:rsidRPr="00D84C94">
              <w:rPr>
                <w:rFonts w:ascii="Times New Roman" w:eastAsia="Times New Roman" w:hAnsi="Times New Roman" w:cs="Times New Roman"/>
                <w:sz w:val="24"/>
                <w:szCs w:val="24"/>
                <w:lang w:eastAsia="ar-SA"/>
              </w:rPr>
              <w:t xml:space="preserve"> МОУ «ЛСОШ № 2»</w:t>
            </w:r>
          </w:p>
        </w:tc>
        <w:tc>
          <w:tcPr>
            <w:tcW w:w="2391"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Николаева Н.Н.</w:t>
            </w:r>
          </w:p>
        </w:tc>
        <w:tc>
          <w:tcPr>
            <w:tcW w:w="2693"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pacing w:after="0" w:line="240" w:lineRule="auto"/>
              <w:contextualSpacing/>
              <w:jc w:val="both"/>
              <w:rPr>
                <w:rFonts w:ascii="Times New Roman" w:eastAsia="Calibri" w:hAnsi="Times New Roman" w:cs="Times New Roman"/>
                <w:lang w:eastAsia="en-US"/>
              </w:rPr>
            </w:pPr>
            <w:r w:rsidRPr="00D84C94">
              <w:rPr>
                <w:rFonts w:ascii="Times New Roman" w:eastAsia="Calibri" w:hAnsi="Times New Roman" w:cs="Times New Roman"/>
                <w:lang w:eastAsia="en-US"/>
              </w:rPr>
              <w:t>Копейкина Анна</w:t>
            </w:r>
          </w:p>
          <w:p w:rsidR="00D84C94" w:rsidRPr="00D84C94" w:rsidRDefault="00D84C94" w:rsidP="00D84C94">
            <w:pPr>
              <w:spacing w:after="0" w:line="240" w:lineRule="auto"/>
              <w:contextualSpacing/>
              <w:jc w:val="both"/>
              <w:rPr>
                <w:rFonts w:ascii="Times New Roman" w:eastAsia="Calibri" w:hAnsi="Times New Roman" w:cs="Times New Roman"/>
                <w:lang w:eastAsia="en-US"/>
              </w:rPr>
            </w:pPr>
            <w:r w:rsidRPr="00D84C94">
              <w:rPr>
                <w:rFonts w:ascii="Times New Roman" w:eastAsia="Calibri" w:hAnsi="Times New Roman" w:cs="Times New Roman"/>
                <w:lang w:eastAsia="en-US"/>
              </w:rPr>
              <w:t>Синякова Виктория</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4а</w:t>
            </w:r>
          </w:p>
        </w:tc>
        <w:tc>
          <w:tcPr>
            <w:tcW w:w="3582"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Победители</w:t>
            </w:r>
          </w:p>
        </w:tc>
      </w:tr>
      <w:tr w:rsidR="00D84C94" w:rsidRPr="00D84C94" w:rsidTr="00E174DE">
        <w:trPr>
          <w:trHeight w:val="300"/>
        </w:trPr>
        <w:tc>
          <w:tcPr>
            <w:tcW w:w="1707" w:type="dxa"/>
            <w:vMerge/>
            <w:tcBorders>
              <w:left w:val="single" w:sz="4" w:space="0" w:color="000000"/>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p>
        </w:tc>
        <w:tc>
          <w:tcPr>
            <w:tcW w:w="4129" w:type="dxa"/>
            <w:vMerge/>
            <w:tcBorders>
              <w:left w:val="single" w:sz="4" w:space="0" w:color="000000"/>
            </w:tcBorders>
            <w:shd w:val="clear" w:color="auto" w:fill="auto"/>
          </w:tcPr>
          <w:p w:rsidR="00D84C94" w:rsidRPr="00D84C94" w:rsidRDefault="00D84C94" w:rsidP="00D84C94">
            <w:pPr>
              <w:suppressAutoHyphens/>
              <w:spacing w:after="0" w:line="240" w:lineRule="auto"/>
              <w:rPr>
                <w:rFonts w:ascii="Times New Roman" w:eastAsia="Times New Roman" w:hAnsi="Times New Roman" w:cs="Times New Roman"/>
                <w:sz w:val="24"/>
                <w:szCs w:val="24"/>
                <w:lang w:eastAsia="ar-SA"/>
              </w:rPr>
            </w:pPr>
          </w:p>
        </w:tc>
        <w:tc>
          <w:tcPr>
            <w:tcW w:w="2391"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proofErr w:type="spellStart"/>
            <w:r w:rsidRPr="00D84C94">
              <w:rPr>
                <w:rFonts w:ascii="Times New Roman" w:eastAsia="Times New Roman" w:hAnsi="Times New Roman" w:cs="Times New Roman"/>
                <w:sz w:val="24"/>
                <w:szCs w:val="24"/>
                <w:lang w:eastAsia="ar-SA"/>
              </w:rPr>
              <w:t>Тормозова</w:t>
            </w:r>
            <w:proofErr w:type="spellEnd"/>
            <w:r w:rsidRPr="00D84C94">
              <w:rPr>
                <w:rFonts w:ascii="Times New Roman" w:eastAsia="Times New Roman" w:hAnsi="Times New Roman" w:cs="Times New Roman"/>
                <w:sz w:val="24"/>
                <w:szCs w:val="24"/>
                <w:lang w:eastAsia="ar-SA"/>
              </w:rPr>
              <w:t xml:space="preserve"> О.</w:t>
            </w:r>
            <w:proofErr w:type="gramStart"/>
            <w:r w:rsidRPr="00D84C94">
              <w:rPr>
                <w:rFonts w:ascii="Times New Roman" w:eastAsia="Times New Roman" w:hAnsi="Times New Roman" w:cs="Times New Roman"/>
                <w:sz w:val="24"/>
                <w:szCs w:val="24"/>
                <w:lang w:eastAsia="ar-SA"/>
              </w:rPr>
              <w:t>Ю</w:t>
            </w:r>
            <w:proofErr w:type="gramEnd"/>
          </w:p>
        </w:tc>
        <w:tc>
          <w:tcPr>
            <w:tcW w:w="2693"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pacing w:after="0" w:line="240" w:lineRule="auto"/>
              <w:contextualSpacing/>
              <w:jc w:val="both"/>
              <w:rPr>
                <w:rFonts w:ascii="Times New Roman" w:eastAsia="Calibri" w:hAnsi="Times New Roman" w:cs="Times New Roman"/>
                <w:lang w:eastAsia="en-US"/>
              </w:rPr>
            </w:pPr>
            <w:proofErr w:type="spellStart"/>
            <w:r w:rsidRPr="00D84C94">
              <w:rPr>
                <w:rFonts w:ascii="Times New Roman" w:eastAsia="Calibri" w:hAnsi="Times New Roman" w:cs="Times New Roman"/>
                <w:lang w:eastAsia="en-US"/>
              </w:rPr>
              <w:t>Снежкова</w:t>
            </w:r>
            <w:proofErr w:type="spellEnd"/>
            <w:r w:rsidRPr="00D84C94">
              <w:rPr>
                <w:rFonts w:ascii="Times New Roman" w:eastAsia="Calibri" w:hAnsi="Times New Roman" w:cs="Times New Roman"/>
                <w:lang w:eastAsia="en-US"/>
              </w:rPr>
              <w:t xml:space="preserve"> Алина</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2а</w:t>
            </w:r>
          </w:p>
        </w:tc>
        <w:tc>
          <w:tcPr>
            <w:tcW w:w="3582"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Победитель</w:t>
            </w:r>
          </w:p>
        </w:tc>
      </w:tr>
      <w:tr w:rsidR="00D84C94" w:rsidRPr="00D84C94" w:rsidTr="00E174DE">
        <w:trPr>
          <w:trHeight w:val="300"/>
        </w:trPr>
        <w:tc>
          <w:tcPr>
            <w:tcW w:w="1707" w:type="dxa"/>
            <w:vMerge/>
            <w:tcBorders>
              <w:left w:val="single" w:sz="4" w:space="0" w:color="000000"/>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p>
        </w:tc>
        <w:tc>
          <w:tcPr>
            <w:tcW w:w="4129" w:type="dxa"/>
            <w:vMerge/>
            <w:tcBorders>
              <w:left w:val="single" w:sz="4" w:space="0" w:color="000000"/>
            </w:tcBorders>
            <w:shd w:val="clear" w:color="auto" w:fill="auto"/>
          </w:tcPr>
          <w:p w:rsidR="00D84C94" w:rsidRPr="00D84C94" w:rsidRDefault="00D84C94" w:rsidP="00D84C94">
            <w:pPr>
              <w:suppressAutoHyphens/>
              <w:spacing w:after="0" w:line="240" w:lineRule="auto"/>
              <w:rPr>
                <w:rFonts w:ascii="Times New Roman" w:eastAsia="Times New Roman" w:hAnsi="Times New Roman" w:cs="Times New Roman"/>
                <w:sz w:val="24"/>
                <w:szCs w:val="24"/>
                <w:lang w:eastAsia="ar-SA"/>
              </w:rPr>
            </w:pPr>
          </w:p>
        </w:tc>
        <w:tc>
          <w:tcPr>
            <w:tcW w:w="2391"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Петрова Ю.А.</w:t>
            </w:r>
          </w:p>
        </w:tc>
        <w:tc>
          <w:tcPr>
            <w:tcW w:w="2693"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pacing w:after="0" w:line="240" w:lineRule="auto"/>
              <w:contextualSpacing/>
              <w:jc w:val="both"/>
              <w:rPr>
                <w:rFonts w:ascii="Times New Roman" w:eastAsia="Calibri" w:hAnsi="Times New Roman" w:cs="Times New Roman"/>
                <w:lang w:eastAsia="en-US"/>
              </w:rPr>
            </w:pPr>
            <w:r w:rsidRPr="00D84C94">
              <w:rPr>
                <w:rFonts w:ascii="Times New Roman" w:eastAsia="Calibri" w:hAnsi="Times New Roman" w:cs="Times New Roman"/>
                <w:lang w:eastAsia="en-US"/>
              </w:rPr>
              <w:t>Захарова Полина</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4б</w:t>
            </w:r>
          </w:p>
        </w:tc>
        <w:tc>
          <w:tcPr>
            <w:tcW w:w="3582"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Призёр</w:t>
            </w:r>
          </w:p>
        </w:tc>
      </w:tr>
      <w:tr w:rsidR="00D84C94" w:rsidRPr="00D84C94" w:rsidTr="00E174DE">
        <w:trPr>
          <w:trHeight w:val="300"/>
        </w:trPr>
        <w:tc>
          <w:tcPr>
            <w:tcW w:w="1707" w:type="dxa"/>
            <w:vMerge/>
            <w:tcBorders>
              <w:left w:val="single" w:sz="4" w:space="0" w:color="000000"/>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p>
        </w:tc>
        <w:tc>
          <w:tcPr>
            <w:tcW w:w="4129" w:type="dxa"/>
            <w:vMerge/>
            <w:tcBorders>
              <w:left w:val="single" w:sz="4" w:space="0" w:color="000000"/>
            </w:tcBorders>
            <w:shd w:val="clear" w:color="auto" w:fill="auto"/>
          </w:tcPr>
          <w:p w:rsidR="00D84C94" w:rsidRPr="00D84C94" w:rsidRDefault="00D84C94" w:rsidP="00D84C94">
            <w:pPr>
              <w:suppressAutoHyphens/>
              <w:spacing w:after="0" w:line="240" w:lineRule="auto"/>
              <w:rPr>
                <w:rFonts w:ascii="Times New Roman" w:eastAsia="Times New Roman" w:hAnsi="Times New Roman" w:cs="Times New Roman"/>
                <w:sz w:val="24"/>
                <w:szCs w:val="24"/>
                <w:lang w:eastAsia="ar-SA"/>
              </w:rPr>
            </w:pPr>
          </w:p>
        </w:tc>
        <w:tc>
          <w:tcPr>
            <w:tcW w:w="2391"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Смирнова Е.М.</w:t>
            </w:r>
          </w:p>
        </w:tc>
        <w:tc>
          <w:tcPr>
            <w:tcW w:w="2693"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pacing w:after="0" w:line="240" w:lineRule="auto"/>
              <w:contextualSpacing/>
              <w:jc w:val="both"/>
              <w:rPr>
                <w:rFonts w:ascii="Times New Roman" w:eastAsia="Arial Unicode MS" w:hAnsi="Times New Roman" w:cs="Times New Roman"/>
                <w:sz w:val="24"/>
                <w:szCs w:val="24"/>
                <w:lang w:eastAsia="en-US"/>
              </w:rPr>
            </w:pPr>
            <w:r w:rsidRPr="00D84C94">
              <w:rPr>
                <w:rFonts w:ascii="Times New Roman" w:eastAsia="Arial Unicode MS" w:hAnsi="Times New Roman" w:cs="Times New Roman"/>
                <w:sz w:val="24"/>
                <w:szCs w:val="24"/>
                <w:lang w:eastAsia="en-US"/>
              </w:rPr>
              <w:t xml:space="preserve">Демьянова </w:t>
            </w:r>
            <w:proofErr w:type="spellStart"/>
            <w:r w:rsidRPr="00D84C94">
              <w:rPr>
                <w:rFonts w:ascii="Times New Roman" w:eastAsia="Arial Unicode MS" w:hAnsi="Times New Roman" w:cs="Times New Roman"/>
                <w:sz w:val="24"/>
                <w:szCs w:val="24"/>
                <w:lang w:eastAsia="en-US"/>
              </w:rPr>
              <w:t>Русалина</w:t>
            </w:r>
            <w:proofErr w:type="spellEnd"/>
            <w:r w:rsidRPr="00D84C94">
              <w:rPr>
                <w:rFonts w:ascii="Times New Roman" w:eastAsia="Arial Unicode MS" w:hAnsi="Times New Roman" w:cs="Times New Roman"/>
                <w:sz w:val="24"/>
                <w:szCs w:val="24"/>
                <w:lang w:eastAsia="en-US"/>
              </w:rPr>
              <w:t xml:space="preserve">, </w:t>
            </w:r>
            <w:proofErr w:type="spellStart"/>
            <w:r w:rsidRPr="00D84C94">
              <w:rPr>
                <w:rFonts w:ascii="Times New Roman" w:eastAsia="Arial Unicode MS" w:hAnsi="Times New Roman" w:cs="Times New Roman"/>
                <w:sz w:val="24"/>
                <w:szCs w:val="24"/>
                <w:lang w:eastAsia="en-US"/>
              </w:rPr>
              <w:t>Шарпинская</w:t>
            </w:r>
            <w:proofErr w:type="spellEnd"/>
            <w:r w:rsidRPr="00D84C94">
              <w:rPr>
                <w:rFonts w:ascii="Times New Roman" w:eastAsia="Arial Unicode MS" w:hAnsi="Times New Roman" w:cs="Times New Roman"/>
                <w:sz w:val="24"/>
                <w:szCs w:val="24"/>
                <w:lang w:eastAsia="en-US"/>
              </w:rPr>
              <w:t xml:space="preserve"> Кристина</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5</w:t>
            </w:r>
          </w:p>
        </w:tc>
        <w:tc>
          <w:tcPr>
            <w:tcW w:w="3582"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Призёры</w:t>
            </w:r>
          </w:p>
        </w:tc>
      </w:tr>
      <w:tr w:rsidR="00D84C94" w:rsidRPr="00D84C94" w:rsidTr="00E174DE">
        <w:trPr>
          <w:trHeight w:val="300"/>
        </w:trPr>
        <w:tc>
          <w:tcPr>
            <w:tcW w:w="1707" w:type="dxa"/>
            <w:vMerge/>
            <w:tcBorders>
              <w:left w:val="single" w:sz="4" w:space="0" w:color="000000"/>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p>
        </w:tc>
        <w:tc>
          <w:tcPr>
            <w:tcW w:w="4129" w:type="dxa"/>
            <w:vMerge/>
            <w:tcBorders>
              <w:left w:val="single" w:sz="4" w:space="0" w:color="000000"/>
            </w:tcBorders>
            <w:shd w:val="clear" w:color="auto" w:fill="auto"/>
          </w:tcPr>
          <w:p w:rsidR="00D84C94" w:rsidRPr="00D84C94" w:rsidRDefault="00D84C94" w:rsidP="00D84C94">
            <w:pPr>
              <w:suppressAutoHyphens/>
              <w:spacing w:after="0" w:line="240" w:lineRule="auto"/>
              <w:rPr>
                <w:rFonts w:ascii="Times New Roman" w:eastAsia="Times New Roman" w:hAnsi="Times New Roman" w:cs="Times New Roman"/>
                <w:sz w:val="24"/>
                <w:szCs w:val="24"/>
                <w:lang w:eastAsia="ar-SA"/>
              </w:rPr>
            </w:pPr>
          </w:p>
        </w:tc>
        <w:tc>
          <w:tcPr>
            <w:tcW w:w="2391"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Arial Unicode MS" w:hAnsi="Times New Roman" w:cs="Times New Roman"/>
                <w:sz w:val="24"/>
                <w:szCs w:val="24"/>
                <w:lang w:eastAsia="ar-SA"/>
              </w:rPr>
              <w:t>Любимова Е.А.</w:t>
            </w:r>
          </w:p>
        </w:tc>
        <w:tc>
          <w:tcPr>
            <w:tcW w:w="2693"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pacing w:after="0" w:line="240" w:lineRule="auto"/>
              <w:contextualSpacing/>
              <w:jc w:val="both"/>
              <w:rPr>
                <w:rFonts w:ascii="Times New Roman" w:eastAsia="Arial Unicode MS" w:hAnsi="Times New Roman" w:cs="Times New Roman"/>
                <w:sz w:val="24"/>
                <w:szCs w:val="24"/>
                <w:lang w:eastAsia="en-US"/>
              </w:rPr>
            </w:pPr>
            <w:r w:rsidRPr="00D84C94">
              <w:rPr>
                <w:rFonts w:ascii="Times New Roman" w:eastAsia="Arial Unicode MS" w:hAnsi="Times New Roman" w:cs="Times New Roman"/>
                <w:sz w:val="24"/>
                <w:szCs w:val="24"/>
                <w:lang w:eastAsia="en-US"/>
              </w:rPr>
              <w:t xml:space="preserve">Николаев Глеб, </w:t>
            </w:r>
          </w:p>
          <w:p w:rsidR="00D84C94" w:rsidRPr="00D84C94" w:rsidRDefault="00D84C94" w:rsidP="00D84C94">
            <w:pPr>
              <w:spacing w:after="0" w:line="240" w:lineRule="auto"/>
              <w:contextualSpacing/>
              <w:jc w:val="both"/>
              <w:rPr>
                <w:rFonts w:ascii="Times New Roman" w:eastAsia="Arial Unicode MS" w:hAnsi="Times New Roman" w:cs="Times New Roman"/>
                <w:sz w:val="24"/>
                <w:szCs w:val="24"/>
                <w:lang w:eastAsia="en-US"/>
              </w:rPr>
            </w:pPr>
            <w:r w:rsidRPr="00D84C94">
              <w:rPr>
                <w:rFonts w:ascii="Times New Roman" w:eastAsia="Arial Unicode MS" w:hAnsi="Times New Roman" w:cs="Times New Roman"/>
                <w:sz w:val="24"/>
                <w:szCs w:val="24"/>
                <w:lang w:eastAsia="en-US"/>
              </w:rPr>
              <w:t>Румянцев Ярослав</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8а</w:t>
            </w:r>
          </w:p>
        </w:tc>
        <w:tc>
          <w:tcPr>
            <w:tcW w:w="3582"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Призёры</w:t>
            </w:r>
          </w:p>
        </w:tc>
      </w:tr>
      <w:tr w:rsidR="00D84C94" w:rsidRPr="00D84C94" w:rsidTr="00E174DE">
        <w:trPr>
          <w:trHeight w:val="300"/>
        </w:trPr>
        <w:tc>
          <w:tcPr>
            <w:tcW w:w="1707" w:type="dxa"/>
            <w:vMerge/>
            <w:tcBorders>
              <w:left w:val="single" w:sz="4" w:space="0" w:color="000000"/>
              <w:bottom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p>
        </w:tc>
        <w:tc>
          <w:tcPr>
            <w:tcW w:w="4129" w:type="dxa"/>
            <w:vMerge/>
            <w:tcBorders>
              <w:left w:val="single" w:sz="4" w:space="0" w:color="000000"/>
              <w:bottom w:val="single" w:sz="4" w:space="0" w:color="auto"/>
            </w:tcBorders>
            <w:shd w:val="clear" w:color="auto" w:fill="auto"/>
          </w:tcPr>
          <w:p w:rsidR="00D84C94" w:rsidRPr="00D84C94" w:rsidRDefault="00D84C94" w:rsidP="00D84C94">
            <w:pPr>
              <w:suppressAutoHyphens/>
              <w:spacing w:after="0" w:line="240" w:lineRule="auto"/>
              <w:rPr>
                <w:rFonts w:ascii="Times New Roman" w:eastAsia="Times New Roman" w:hAnsi="Times New Roman" w:cs="Times New Roman"/>
                <w:sz w:val="24"/>
                <w:szCs w:val="24"/>
                <w:lang w:eastAsia="ar-SA"/>
              </w:rPr>
            </w:pPr>
          </w:p>
        </w:tc>
        <w:tc>
          <w:tcPr>
            <w:tcW w:w="2391"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proofErr w:type="spellStart"/>
            <w:r w:rsidRPr="00D84C94">
              <w:rPr>
                <w:rFonts w:ascii="Times New Roman" w:eastAsia="Times New Roman" w:hAnsi="Times New Roman" w:cs="Times New Roman"/>
                <w:sz w:val="24"/>
                <w:szCs w:val="24"/>
                <w:lang w:eastAsia="ar-SA"/>
              </w:rPr>
              <w:t>Чернышова</w:t>
            </w:r>
            <w:proofErr w:type="spellEnd"/>
            <w:r w:rsidRPr="00D84C94">
              <w:rPr>
                <w:rFonts w:ascii="Times New Roman" w:eastAsia="Times New Roman" w:hAnsi="Times New Roman" w:cs="Times New Roman"/>
                <w:sz w:val="24"/>
                <w:szCs w:val="24"/>
                <w:lang w:eastAsia="ar-SA"/>
              </w:rPr>
              <w:t xml:space="preserve"> Е.Ю.</w:t>
            </w:r>
          </w:p>
        </w:tc>
        <w:tc>
          <w:tcPr>
            <w:tcW w:w="2693"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pacing w:after="0" w:line="240" w:lineRule="auto"/>
              <w:contextualSpacing/>
              <w:jc w:val="both"/>
              <w:rPr>
                <w:rFonts w:ascii="Times New Roman" w:eastAsia="Arial Unicode MS" w:hAnsi="Times New Roman" w:cs="Times New Roman"/>
                <w:sz w:val="24"/>
                <w:szCs w:val="24"/>
                <w:lang w:eastAsia="en-US"/>
              </w:rPr>
            </w:pPr>
            <w:r w:rsidRPr="00D84C94">
              <w:rPr>
                <w:rFonts w:ascii="Times New Roman" w:eastAsia="Calibri" w:hAnsi="Times New Roman" w:cs="Times New Roman"/>
                <w:sz w:val="24"/>
                <w:szCs w:val="24"/>
                <w:lang w:eastAsia="en-US"/>
              </w:rPr>
              <w:t>Соколов С.</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10</w:t>
            </w:r>
          </w:p>
        </w:tc>
        <w:tc>
          <w:tcPr>
            <w:tcW w:w="3582"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Призёр</w:t>
            </w:r>
          </w:p>
        </w:tc>
      </w:tr>
      <w:tr w:rsidR="00D84C94" w:rsidRPr="00D84C94" w:rsidTr="00D84C94">
        <w:trPr>
          <w:trHeight w:val="300"/>
        </w:trPr>
        <w:tc>
          <w:tcPr>
            <w:tcW w:w="1707" w:type="dxa"/>
            <w:tcBorders>
              <w:top w:val="single" w:sz="4" w:space="0" w:color="000000"/>
              <w:left w:val="single" w:sz="4" w:space="0" w:color="000000"/>
              <w:bottom w:val="single" w:sz="4" w:space="0" w:color="000000"/>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p>
        </w:tc>
        <w:tc>
          <w:tcPr>
            <w:tcW w:w="4129" w:type="dxa"/>
            <w:tcBorders>
              <w:top w:val="single" w:sz="4" w:space="0" w:color="000000"/>
              <w:left w:val="single" w:sz="4" w:space="0" w:color="000000"/>
              <w:bottom w:val="single" w:sz="4" w:space="0" w:color="000000"/>
            </w:tcBorders>
            <w:shd w:val="clear" w:color="auto" w:fill="auto"/>
          </w:tcPr>
          <w:p w:rsidR="00D84C94" w:rsidRPr="00D84C94" w:rsidRDefault="00D84C94" w:rsidP="00D84C94">
            <w:pPr>
              <w:suppressAutoHyphens/>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Районная научно-практическая конференция «Открытие»</w:t>
            </w:r>
          </w:p>
        </w:tc>
        <w:tc>
          <w:tcPr>
            <w:tcW w:w="2391" w:type="dxa"/>
            <w:tcBorders>
              <w:top w:val="single" w:sz="4" w:space="0" w:color="000000"/>
              <w:left w:val="single" w:sz="4" w:space="0" w:color="000000"/>
              <w:bottom w:val="single" w:sz="4" w:space="0" w:color="000000"/>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Николаева Н.Н.</w:t>
            </w:r>
          </w:p>
        </w:tc>
        <w:tc>
          <w:tcPr>
            <w:tcW w:w="2693" w:type="dxa"/>
            <w:tcBorders>
              <w:top w:val="single" w:sz="4" w:space="0" w:color="000000"/>
              <w:left w:val="single" w:sz="4" w:space="0" w:color="000000"/>
              <w:bottom w:val="single" w:sz="4" w:space="0" w:color="000000"/>
            </w:tcBorders>
            <w:shd w:val="clear" w:color="auto" w:fill="auto"/>
          </w:tcPr>
          <w:p w:rsidR="00D84C94" w:rsidRPr="00D84C94" w:rsidRDefault="00D84C94" w:rsidP="00D84C94">
            <w:pPr>
              <w:spacing w:after="0" w:line="240" w:lineRule="auto"/>
              <w:contextualSpacing/>
              <w:jc w:val="both"/>
              <w:rPr>
                <w:rFonts w:ascii="Times New Roman" w:eastAsia="Calibri" w:hAnsi="Times New Roman" w:cs="Times New Roman"/>
                <w:lang w:eastAsia="en-US"/>
              </w:rPr>
            </w:pPr>
            <w:r w:rsidRPr="00D84C94">
              <w:rPr>
                <w:rFonts w:ascii="Times New Roman" w:eastAsia="Calibri" w:hAnsi="Times New Roman" w:cs="Times New Roman"/>
                <w:lang w:eastAsia="en-US"/>
              </w:rPr>
              <w:t>Копейкина Анна</w:t>
            </w:r>
          </w:p>
          <w:p w:rsidR="00D84C94" w:rsidRPr="00D84C94" w:rsidRDefault="00D84C94" w:rsidP="00D84C94">
            <w:pPr>
              <w:spacing w:after="0" w:line="240" w:lineRule="auto"/>
              <w:contextualSpacing/>
              <w:jc w:val="both"/>
              <w:rPr>
                <w:rFonts w:ascii="Times New Roman" w:eastAsia="Calibri" w:hAnsi="Times New Roman" w:cs="Times New Roman"/>
                <w:lang w:eastAsia="en-US"/>
              </w:rPr>
            </w:pPr>
            <w:r w:rsidRPr="00D84C94">
              <w:rPr>
                <w:rFonts w:ascii="Times New Roman" w:eastAsia="Calibri" w:hAnsi="Times New Roman" w:cs="Times New Roman"/>
                <w:lang w:eastAsia="en-US"/>
              </w:rPr>
              <w:t>Синякова Виктория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4а</w:t>
            </w:r>
          </w:p>
        </w:tc>
        <w:tc>
          <w:tcPr>
            <w:tcW w:w="3582" w:type="dxa"/>
            <w:tcBorders>
              <w:top w:val="single" w:sz="4" w:space="0" w:color="000000"/>
              <w:left w:val="single" w:sz="4" w:space="0" w:color="000000"/>
              <w:bottom w:val="single" w:sz="4" w:space="0" w:color="000000"/>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Призёры</w:t>
            </w:r>
          </w:p>
        </w:tc>
      </w:tr>
      <w:tr w:rsidR="00D84C94" w:rsidRPr="00D84C94" w:rsidTr="00D84C94">
        <w:trPr>
          <w:trHeight w:val="300"/>
        </w:trPr>
        <w:tc>
          <w:tcPr>
            <w:tcW w:w="1707" w:type="dxa"/>
            <w:tcBorders>
              <w:top w:val="single" w:sz="4" w:space="0" w:color="000000"/>
              <w:left w:val="single" w:sz="4" w:space="0" w:color="000000"/>
              <w:bottom w:val="single" w:sz="4" w:space="0" w:color="000000"/>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p>
        </w:tc>
        <w:tc>
          <w:tcPr>
            <w:tcW w:w="4129" w:type="dxa"/>
            <w:tcBorders>
              <w:top w:val="single" w:sz="4" w:space="0" w:color="000000"/>
              <w:left w:val="single" w:sz="4" w:space="0" w:color="000000"/>
              <w:bottom w:val="single" w:sz="4" w:space="0" w:color="000000"/>
            </w:tcBorders>
            <w:shd w:val="clear" w:color="auto" w:fill="auto"/>
          </w:tcPr>
          <w:p w:rsidR="00D84C94" w:rsidRPr="00D84C94" w:rsidRDefault="00D84C94" w:rsidP="00D84C94">
            <w:pPr>
              <w:suppressAutoHyphens/>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 xml:space="preserve">Круглый стол к 100-летию ВЛКСМ  - </w:t>
            </w:r>
            <w:r>
              <w:rPr>
                <w:rFonts w:ascii="Times New Roman" w:eastAsia="Times New Roman" w:hAnsi="Times New Roman" w:cs="Times New Roman"/>
                <w:sz w:val="24"/>
                <w:szCs w:val="24"/>
                <w:lang w:eastAsia="ar-SA"/>
              </w:rPr>
              <w:t>районная библиотека</w:t>
            </w:r>
          </w:p>
        </w:tc>
        <w:tc>
          <w:tcPr>
            <w:tcW w:w="2391" w:type="dxa"/>
            <w:tcBorders>
              <w:top w:val="single" w:sz="4" w:space="0" w:color="000000"/>
              <w:left w:val="single" w:sz="4" w:space="0" w:color="000000"/>
              <w:bottom w:val="single" w:sz="4" w:space="0" w:color="000000"/>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Суслова О.А</w:t>
            </w:r>
          </w:p>
        </w:tc>
        <w:tc>
          <w:tcPr>
            <w:tcW w:w="2693" w:type="dxa"/>
            <w:tcBorders>
              <w:top w:val="single" w:sz="4" w:space="0" w:color="000000"/>
              <w:left w:val="single" w:sz="4" w:space="0" w:color="000000"/>
              <w:bottom w:val="single" w:sz="4" w:space="0" w:color="000000"/>
            </w:tcBorders>
            <w:shd w:val="clear" w:color="auto" w:fill="auto"/>
          </w:tcPr>
          <w:p w:rsidR="00D84C94" w:rsidRPr="00D84C94" w:rsidRDefault="00D84C94" w:rsidP="00D84C94">
            <w:pPr>
              <w:spacing w:after="0" w:line="240" w:lineRule="auto"/>
              <w:contextualSpacing/>
              <w:jc w:val="both"/>
              <w:rPr>
                <w:rFonts w:ascii="Times New Roman" w:eastAsia="Calibri" w:hAnsi="Times New Roman" w:cs="Times New Roman"/>
                <w:lang w:eastAsia="en-US"/>
              </w:rPr>
            </w:pPr>
            <w:r w:rsidRPr="00D84C94">
              <w:rPr>
                <w:rFonts w:ascii="Times New Roman" w:eastAsia="Times New Roman" w:hAnsi="Times New Roman" w:cs="Times New Roman"/>
                <w:sz w:val="24"/>
                <w:szCs w:val="24"/>
                <w:lang w:eastAsia="ar-SA"/>
              </w:rPr>
              <w:t>Большакова Софья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 xml:space="preserve">11 </w:t>
            </w:r>
          </w:p>
        </w:tc>
        <w:tc>
          <w:tcPr>
            <w:tcW w:w="3582" w:type="dxa"/>
            <w:tcBorders>
              <w:top w:val="single" w:sz="4" w:space="0" w:color="000000"/>
              <w:left w:val="single" w:sz="4" w:space="0" w:color="000000"/>
              <w:bottom w:val="single" w:sz="4" w:space="0" w:color="000000"/>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Участие</w:t>
            </w:r>
          </w:p>
        </w:tc>
      </w:tr>
      <w:tr w:rsidR="00D84C94" w:rsidRPr="00D84C94" w:rsidTr="00E174DE">
        <w:trPr>
          <w:trHeight w:val="300"/>
        </w:trPr>
        <w:tc>
          <w:tcPr>
            <w:tcW w:w="1707"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p>
        </w:tc>
        <w:tc>
          <w:tcPr>
            <w:tcW w:w="4129"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uppressAutoHyphens/>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Круглый стол к 100-летию ВЛКСМ  МОУ «ЛСОШ №2»</w:t>
            </w:r>
          </w:p>
        </w:tc>
        <w:tc>
          <w:tcPr>
            <w:tcW w:w="2391"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Суслова О.А</w:t>
            </w:r>
          </w:p>
        </w:tc>
        <w:tc>
          <w:tcPr>
            <w:tcW w:w="2693" w:type="dxa"/>
            <w:tcBorders>
              <w:top w:val="single" w:sz="4" w:space="0" w:color="000000"/>
              <w:left w:val="single" w:sz="4" w:space="0" w:color="000000"/>
              <w:bottom w:val="single" w:sz="4" w:space="0" w:color="auto"/>
            </w:tcBorders>
            <w:shd w:val="clear" w:color="auto" w:fill="auto"/>
          </w:tcPr>
          <w:p w:rsidR="00D84C94" w:rsidRPr="00D84C94" w:rsidRDefault="00D84C94" w:rsidP="00D84C94">
            <w:pPr>
              <w:spacing w:after="0" w:line="240" w:lineRule="auto"/>
              <w:contextualSpacing/>
              <w:jc w:val="both"/>
              <w:rPr>
                <w:rFonts w:ascii="Times New Roman" w:eastAsia="Calibri" w:hAnsi="Times New Roman" w:cs="Times New Roman"/>
                <w:lang w:eastAsia="en-US"/>
              </w:rPr>
            </w:pPr>
            <w:proofErr w:type="spellStart"/>
            <w:r w:rsidRPr="00D84C94">
              <w:rPr>
                <w:rFonts w:ascii="Times New Roman" w:eastAsia="Times New Roman" w:hAnsi="Times New Roman" w:cs="Times New Roman"/>
                <w:sz w:val="24"/>
                <w:szCs w:val="24"/>
                <w:lang w:eastAsia="ar-SA"/>
              </w:rPr>
              <w:t>Ионова</w:t>
            </w:r>
            <w:proofErr w:type="spellEnd"/>
            <w:r w:rsidRPr="00D84C94">
              <w:rPr>
                <w:rFonts w:ascii="Times New Roman" w:eastAsia="Times New Roman" w:hAnsi="Times New Roman" w:cs="Times New Roman"/>
                <w:sz w:val="24"/>
                <w:szCs w:val="24"/>
                <w:lang w:eastAsia="ar-SA"/>
              </w:rPr>
              <w:t xml:space="preserve"> Кристина</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sidRPr="00D84C94">
              <w:rPr>
                <w:rFonts w:ascii="Times New Roman" w:eastAsia="Times New Roman" w:hAnsi="Times New Roman" w:cs="Times New Roman"/>
                <w:sz w:val="24"/>
                <w:szCs w:val="24"/>
                <w:lang w:eastAsia="ar-SA"/>
              </w:rPr>
              <w:t>11</w:t>
            </w:r>
          </w:p>
        </w:tc>
        <w:tc>
          <w:tcPr>
            <w:tcW w:w="3582" w:type="dxa"/>
            <w:tcBorders>
              <w:top w:val="single" w:sz="4" w:space="0" w:color="000000"/>
              <w:left w:val="single" w:sz="4" w:space="0" w:color="000000"/>
              <w:bottom w:val="single" w:sz="4" w:space="0" w:color="auto"/>
              <w:right w:val="single" w:sz="4" w:space="0" w:color="auto"/>
            </w:tcBorders>
            <w:shd w:val="clear" w:color="auto" w:fill="auto"/>
          </w:tcPr>
          <w:p w:rsidR="00D84C94" w:rsidRPr="00D84C94" w:rsidRDefault="00D84C94" w:rsidP="00D84C9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Участие</w:t>
            </w:r>
          </w:p>
        </w:tc>
      </w:tr>
    </w:tbl>
    <w:p w:rsidR="00D84C94" w:rsidRDefault="00D84C94" w:rsidP="00D84C94">
      <w:pPr>
        <w:kinsoku w:val="0"/>
        <w:spacing w:after="0" w:line="240" w:lineRule="auto"/>
        <w:jc w:val="both"/>
        <w:rPr>
          <w:rFonts w:ascii="Times New Roman" w:hAnsi="Times New Roman" w:cs="Times New Roman"/>
          <w:sz w:val="24"/>
          <w:szCs w:val="24"/>
        </w:rPr>
      </w:pPr>
    </w:p>
    <w:p w:rsidR="00D84C94" w:rsidRDefault="00D84C94" w:rsidP="00D84C94">
      <w:pPr>
        <w:pStyle w:val="3"/>
      </w:pPr>
      <w:r>
        <w:t>Конкурсы, фестивали, деловые игры</w:t>
      </w:r>
      <w:r w:rsidR="002259D9">
        <w:t>, акции</w:t>
      </w:r>
    </w:p>
    <w:p w:rsidR="00D84C94" w:rsidRDefault="00D84C94" w:rsidP="00D84C94">
      <w:pPr>
        <w:rPr>
          <w:rFonts w:ascii="Times New Roman" w:hAnsi="Times New Roman" w:cs="Times New Roman"/>
          <w:sz w:val="24"/>
          <w:szCs w:val="24"/>
        </w:rPr>
      </w:pPr>
      <w:r>
        <w:tab/>
      </w:r>
      <w:r>
        <w:rPr>
          <w:rFonts w:ascii="Times New Roman" w:hAnsi="Times New Roman" w:cs="Times New Roman"/>
          <w:sz w:val="24"/>
          <w:szCs w:val="24"/>
        </w:rPr>
        <w:t>Активно участвуют наши школьники в предметных конкурсах разного уровня. В</w:t>
      </w:r>
      <w:r w:rsidRPr="00DB65EA">
        <w:rPr>
          <w:rFonts w:ascii="Times New Roman" w:hAnsi="Times New Roman" w:cs="Times New Roman"/>
          <w:sz w:val="24"/>
          <w:szCs w:val="24"/>
        </w:rPr>
        <w:t>неклассная работа по предметам способствует развитию у учащихся интереса к изучаемому предмету, повышению образовательного уровня учащихся, развитию у детей самостоятельности и творчества, навыков научно-исследовательской деятельности, повышению уровня мотивации изучения предметов.</w:t>
      </w:r>
      <w:r w:rsidR="002259D9">
        <w:rPr>
          <w:rFonts w:ascii="Times New Roman" w:hAnsi="Times New Roman" w:cs="Times New Roman"/>
          <w:sz w:val="24"/>
          <w:szCs w:val="24"/>
        </w:rPr>
        <w:t xml:space="preserve"> </w:t>
      </w:r>
    </w:p>
    <w:p w:rsidR="002259D9" w:rsidRDefault="002259D9" w:rsidP="00D84C94">
      <w:pPr>
        <w:rPr>
          <w:rFonts w:ascii="Times New Roman" w:hAnsi="Times New Roman" w:cs="Times New Roman"/>
          <w:sz w:val="24"/>
          <w:szCs w:val="24"/>
        </w:rPr>
      </w:pPr>
      <w:r>
        <w:rPr>
          <w:rFonts w:ascii="Times New Roman" w:hAnsi="Times New Roman" w:cs="Times New Roman"/>
          <w:sz w:val="24"/>
          <w:szCs w:val="24"/>
        </w:rPr>
        <w:t>(таблица прилагается)</w:t>
      </w:r>
    </w:p>
    <w:p w:rsidR="00226F13" w:rsidRDefault="00226F13" w:rsidP="00226F13">
      <w:pPr>
        <w:pStyle w:val="3"/>
      </w:pPr>
      <w:r>
        <w:t>Спортивная работа с учащимися</w:t>
      </w:r>
    </w:p>
    <w:p w:rsidR="00226F13" w:rsidRDefault="00226F13" w:rsidP="002259D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p w:rsidR="002259D9" w:rsidRDefault="002259D9" w:rsidP="002259D9">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 2016 года наша школа работает по Программе «Формирование здорового образа жизни школьников средствами учебно-воспитательного процесса». Активными участниками соревнований в течение этого учебного года стали не только ученики основной и </w:t>
      </w:r>
      <w:r>
        <w:rPr>
          <w:rFonts w:ascii="Times New Roman" w:hAnsi="Times New Roman" w:cs="Times New Roman"/>
          <w:color w:val="000000"/>
          <w:sz w:val="24"/>
          <w:szCs w:val="24"/>
        </w:rPr>
        <w:lastRenderedPageBreak/>
        <w:t xml:space="preserve">средней школы, но и младшие школьники. Активно </w:t>
      </w:r>
      <w:r w:rsidR="00226F13">
        <w:rPr>
          <w:rFonts w:ascii="Times New Roman" w:hAnsi="Times New Roman" w:cs="Times New Roman"/>
          <w:color w:val="000000"/>
          <w:sz w:val="24"/>
          <w:szCs w:val="24"/>
        </w:rPr>
        <w:t xml:space="preserve">начальная школа участвовала </w:t>
      </w:r>
      <w:r>
        <w:rPr>
          <w:rFonts w:ascii="Times New Roman" w:hAnsi="Times New Roman" w:cs="Times New Roman"/>
          <w:color w:val="000000"/>
          <w:sz w:val="24"/>
          <w:szCs w:val="24"/>
        </w:rPr>
        <w:t xml:space="preserve">во всех районных лыжных соревнованиях, </w:t>
      </w:r>
      <w:r w:rsidR="00226F13">
        <w:rPr>
          <w:rFonts w:ascii="Times New Roman" w:hAnsi="Times New Roman" w:cs="Times New Roman"/>
          <w:color w:val="000000"/>
          <w:sz w:val="24"/>
          <w:szCs w:val="24"/>
        </w:rPr>
        <w:t xml:space="preserve">легкоатлетических соревнованиях, «Весёлых стартах» </w:t>
      </w:r>
      <w:r>
        <w:rPr>
          <w:rFonts w:ascii="Times New Roman" w:hAnsi="Times New Roman" w:cs="Times New Roman"/>
          <w:color w:val="000000"/>
          <w:sz w:val="24"/>
          <w:szCs w:val="24"/>
        </w:rPr>
        <w:t>и всегда завоёвывали призовые места.</w:t>
      </w:r>
    </w:p>
    <w:p w:rsidR="002259D9" w:rsidRDefault="00226F13" w:rsidP="002259D9">
      <w:pPr>
        <w:pStyle w:val="a4"/>
        <w:shd w:val="clear" w:color="auto" w:fill="FFFFFF"/>
        <w:spacing w:before="0" w:beforeAutospacing="0" w:after="0" w:afterAutospacing="0" w:line="300" w:lineRule="auto"/>
        <w:ind w:firstLine="567"/>
        <w:jc w:val="both"/>
      </w:pPr>
      <w:r>
        <w:rPr>
          <w:color w:val="000000"/>
        </w:rPr>
        <w:t>Е</w:t>
      </w:r>
      <w:r w:rsidR="002259D9">
        <w:rPr>
          <w:color w:val="000000"/>
        </w:rPr>
        <w:t>жегодно проходит</w:t>
      </w:r>
      <w:r w:rsidR="002259D9" w:rsidRPr="00D608F6">
        <w:rPr>
          <w:color w:val="000000"/>
        </w:rPr>
        <w:t xml:space="preserve"> </w:t>
      </w:r>
      <w:r>
        <w:rPr>
          <w:color w:val="000000"/>
        </w:rPr>
        <w:t xml:space="preserve">в нашей школе </w:t>
      </w:r>
      <w:r w:rsidR="002259D9" w:rsidRPr="00D608F6">
        <w:rPr>
          <w:color w:val="000000"/>
        </w:rPr>
        <w:t>спортивный праздник «Папа, мама, я – спортивная семья».</w:t>
      </w:r>
      <w:r w:rsidR="002259D9">
        <w:rPr>
          <w:color w:val="000000"/>
        </w:rPr>
        <w:t xml:space="preserve"> </w:t>
      </w:r>
      <w:r>
        <w:rPr>
          <w:color w:val="000000"/>
        </w:rPr>
        <w:t xml:space="preserve">Эти соревнования – первая ступенька к следующим этапам. В этом году семьи Копейкиных, </w:t>
      </w:r>
      <w:proofErr w:type="spellStart"/>
      <w:r>
        <w:rPr>
          <w:color w:val="000000"/>
        </w:rPr>
        <w:t>Чесноковых</w:t>
      </w:r>
      <w:proofErr w:type="spellEnd"/>
      <w:r>
        <w:rPr>
          <w:color w:val="000000"/>
        </w:rPr>
        <w:t xml:space="preserve">, Кузнецовых и Снежковых приняли участие в районных мероприятиях. А семья Снежковых </w:t>
      </w:r>
      <w:r w:rsidR="002259D9" w:rsidRPr="00932BD8">
        <w:t xml:space="preserve"> </w:t>
      </w:r>
      <w:r>
        <w:t>стала победителем областных</w:t>
      </w:r>
      <w:r w:rsidR="005C6FD1">
        <w:t xml:space="preserve"> </w:t>
      </w:r>
      <w:proofErr w:type="gramStart"/>
      <w:r w:rsidR="005C6FD1">
        <w:t>соревнований</w:t>
      </w:r>
      <w:proofErr w:type="gramEnd"/>
      <w:r w:rsidR="005C6FD1">
        <w:t xml:space="preserve"> и отправляются в Сочи на Всероссийские соревнования спортивных семей.</w:t>
      </w:r>
    </w:p>
    <w:p w:rsidR="005C6FD1" w:rsidRDefault="005C6FD1" w:rsidP="002259D9">
      <w:pPr>
        <w:pStyle w:val="a4"/>
        <w:shd w:val="clear" w:color="auto" w:fill="FFFFFF"/>
        <w:spacing w:before="0" w:beforeAutospacing="0" w:after="0" w:afterAutospacing="0" w:line="300" w:lineRule="auto"/>
        <w:ind w:firstLine="567"/>
        <w:jc w:val="both"/>
      </w:pPr>
    </w:p>
    <w:p w:rsidR="005C6FD1" w:rsidRPr="00D86B57" w:rsidRDefault="005C6FD1" w:rsidP="005C6FD1">
      <w:pPr>
        <w:pStyle w:val="3"/>
      </w:pPr>
      <w:r w:rsidRPr="00D86B57">
        <w:t>Растим таланты</w:t>
      </w:r>
    </w:p>
    <w:p w:rsidR="005C6FD1" w:rsidRDefault="005C6FD1" w:rsidP="005C6FD1">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ab/>
      </w:r>
      <w:r w:rsidRPr="00416262">
        <w:rPr>
          <w:rFonts w:ascii="Times New Roman" w:hAnsi="Times New Roman" w:cs="Times New Roman"/>
          <w:sz w:val="24"/>
          <w:szCs w:val="24"/>
        </w:rPr>
        <w:t>В 201</w:t>
      </w:r>
      <w:r>
        <w:rPr>
          <w:rFonts w:ascii="Times New Roman" w:hAnsi="Times New Roman" w:cs="Times New Roman"/>
          <w:sz w:val="24"/>
          <w:szCs w:val="24"/>
        </w:rPr>
        <w:t>8</w:t>
      </w:r>
      <w:r w:rsidRPr="00416262">
        <w:rPr>
          <w:rFonts w:ascii="Times New Roman" w:hAnsi="Times New Roman" w:cs="Times New Roman"/>
          <w:sz w:val="24"/>
          <w:szCs w:val="24"/>
        </w:rPr>
        <w:t>-1</w:t>
      </w:r>
      <w:r>
        <w:rPr>
          <w:rFonts w:ascii="Times New Roman" w:hAnsi="Times New Roman" w:cs="Times New Roman"/>
          <w:sz w:val="24"/>
          <w:szCs w:val="24"/>
        </w:rPr>
        <w:t>9</w:t>
      </w:r>
      <w:r w:rsidRPr="00416262">
        <w:rPr>
          <w:rFonts w:ascii="Times New Roman" w:hAnsi="Times New Roman" w:cs="Times New Roman"/>
          <w:sz w:val="24"/>
          <w:szCs w:val="24"/>
        </w:rPr>
        <w:t xml:space="preserve"> учебном году </w:t>
      </w:r>
      <w:r>
        <w:rPr>
          <w:rFonts w:ascii="Times New Roman" w:hAnsi="Times New Roman" w:cs="Times New Roman"/>
          <w:sz w:val="24"/>
          <w:szCs w:val="24"/>
        </w:rPr>
        <w:t xml:space="preserve">в школе проходил конкурс </w:t>
      </w:r>
      <w:r w:rsidRPr="00416262">
        <w:rPr>
          <w:rFonts w:ascii="Times New Roman" w:hAnsi="Times New Roman" w:cs="Times New Roman"/>
          <w:b/>
          <w:i/>
          <w:sz w:val="24"/>
          <w:szCs w:val="24"/>
        </w:rPr>
        <w:t>«Ученик года – 201</w:t>
      </w:r>
      <w:r>
        <w:rPr>
          <w:rFonts w:ascii="Times New Roman" w:hAnsi="Times New Roman" w:cs="Times New Roman"/>
          <w:b/>
          <w:i/>
          <w:sz w:val="24"/>
          <w:szCs w:val="24"/>
        </w:rPr>
        <w:t>9</w:t>
      </w:r>
      <w:r w:rsidRPr="00416262">
        <w:rPr>
          <w:rFonts w:ascii="Times New Roman" w:hAnsi="Times New Roman" w:cs="Times New Roman"/>
          <w:b/>
          <w:i/>
          <w:sz w:val="24"/>
          <w:szCs w:val="24"/>
        </w:rPr>
        <w:t>»,</w:t>
      </w:r>
      <w:r>
        <w:rPr>
          <w:rFonts w:ascii="Times New Roman" w:hAnsi="Times New Roman" w:cs="Times New Roman"/>
          <w:sz w:val="24"/>
          <w:szCs w:val="24"/>
        </w:rPr>
        <w:t xml:space="preserve"> в котором приняли участие </w:t>
      </w:r>
      <w:r>
        <w:rPr>
          <w:rFonts w:ascii="Times New Roman" w:hAnsi="Times New Roman" w:cs="Times New Roman"/>
          <w:sz w:val="24"/>
          <w:szCs w:val="24"/>
        </w:rPr>
        <w:t>8</w:t>
      </w:r>
      <w:r>
        <w:rPr>
          <w:rFonts w:ascii="Times New Roman" w:hAnsi="Times New Roman" w:cs="Times New Roman"/>
          <w:sz w:val="24"/>
          <w:szCs w:val="24"/>
        </w:rPr>
        <w:t xml:space="preserve"> человек с </w:t>
      </w:r>
      <w:r>
        <w:rPr>
          <w:rFonts w:ascii="Times New Roman" w:hAnsi="Times New Roman" w:cs="Times New Roman"/>
          <w:sz w:val="24"/>
          <w:szCs w:val="24"/>
        </w:rPr>
        <w:t>4</w:t>
      </w:r>
      <w:r>
        <w:rPr>
          <w:rFonts w:ascii="Times New Roman" w:hAnsi="Times New Roman" w:cs="Times New Roman"/>
          <w:sz w:val="24"/>
          <w:szCs w:val="24"/>
        </w:rPr>
        <w:t xml:space="preserve"> по 9 класс. Жюри конкурса отобрали лучшие портфоли</w:t>
      </w:r>
      <w:r w:rsidRPr="00416262">
        <w:rPr>
          <w:rFonts w:ascii="Times New Roman" w:hAnsi="Times New Roman" w:cs="Times New Roman"/>
          <w:sz w:val="24"/>
          <w:szCs w:val="24"/>
        </w:rPr>
        <w:t>о</w:t>
      </w:r>
      <w:r>
        <w:rPr>
          <w:rFonts w:ascii="Times New Roman" w:hAnsi="Times New Roman" w:cs="Times New Roman"/>
          <w:sz w:val="24"/>
          <w:szCs w:val="24"/>
        </w:rPr>
        <w:t xml:space="preserve">, и победители школьного этапа приняли участие в </w:t>
      </w:r>
      <w:r w:rsidRPr="00416262">
        <w:rPr>
          <w:rFonts w:ascii="Times New Roman" w:hAnsi="Times New Roman" w:cs="Times New Roman"/>
          <w:i/>
          <w:sz w:val="24"/>
          <w:szCs w:val="24"/>
        </w:rPr>
        <w:t>муниципальном этапе</w:t>
      </w:r>
      <w:r>
        <w:rPr>
          <w:rFonts w:ascii="Times New Roman" w:hAnsi="Times New Roman" w:cs="Times New Roman"/>
          <w:sz w:val="24"/>
          <w:szCs w:val="24"/>
        </w:rPr>
        <w:t xml:space="preserve"> конкурса. Из </w:t>
      </w:r>
      <w:r>
        <w:rPr>
          <w:rFonts w:ascii="Times New Roman" w:hAnsi="Times New Roman" w:cs="Times New Roman"/>
          <w:sz w:val="24"/>
          <w:szCs w:val="24"/>
        </w:rPr>
        <w:t>шести</w:t>
      </w:r>
      <w:r>
        <w:rPr>
          <w:rFonts w:ascii="Times New Roman" w:hAnsi="Times New Roman" w:cs="Times New Roman"/>
          <w:sz w:val="24"/>
          <w:szCs w:val="24"/>
        </w:rPr>
        <w:t xml:space="preserve"> участников четверо стали победителями в различных номинациях. </w:t>
      </w:r>
    </w:p>
    <w:p w:rsidR="005C6FD1" w:rsidRPr="005C6FD1" w:rsidRDefault="005C6FD1" w:rsidP="005C6FD1">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r w:rsidRPr="00416262">
        <w:rPr>
          <w:rFonts w:ascii="Times New Roman" w:hAnsi="Times New Roman" w:cs="Times New Roman"/>
          <w:sz w:val="24"/>
          <w:szCs w:val="24"/>
        </w:rPr>
        <w:t xml:space="preserve"> </w:t>
      </w:r>
      <w:proofErr w:type="spellStart"/>
      <w:r w:rsidRPr="005C6FD1">
        <w:rPr>
          <w:rFonts w:ascii="Times New Roman" w:hAnsi="Times New Roman" w:cs="Times New Roman"/>
          <w:sz w:val="24"/>
          <w:szCs w:val="24"/>
        </w:rPr>
        <w:t>Чеснокова</w:t>
      </w:r>
      <w:proofErr w:type="spellEnd"/>
      <w:r w:rsidRPr="005C6FD1">
        <w:rPr>
          <w:rFonts w:ascii="Times New Roman" w:hAnsi="Times New Roman" w:cs="Times New Roman"/>
          <w:sz w:val="24"/>
          <w:szCs w:val="24"/>
        </w:rPr>
        <w:t xml:space="preserve"> Юлия </w:t>
      </w:r>
      <w:r>
        <w:rPr>
          <w:rFonts w:ascii="Times New Roman" w:hAnsi="Times New Roman" w:cs="Times New Roman"/>
          <w:sz w:val="24"/>
          <w:szCs w:val="24"/>
        </w:rPr>
        <w:t xml:space="preserve"> (4А класс) - </w:t>
      </w:r>
      <w:r w:rsidRPr="005C6FD1">
        <w:rPr>
          <w:rFonts w:ascii="Times New Roman" w:hAnsi="Times New Roman" w:cs="Times New Roman"/>
          <w:sz w:val="24"/>
          <w:szCs w:val="24"/>
        </w:rPr>
        <w:t xml:space="preserve"> «Лидер – 2019»</w:t>
      </w:r>
    </w:p>
    <w:p w:rsidR="005C6FD1" w:rsidRPr="005C6FD1" w:rsidRDefault="005C6FD1" w:rsidP="005C6FD1">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r w:rsidRPr="005C6FD1">
        <w:rPr>
          <w:rFonts w:ascii="Times New Roman" w:hAnsi="Times New Roman" w:cs="Times New Roman"/>
          <w:sz w:val="24"/>
          <w:szCs w:val="24"/>
        </w:rPr>
        <w:t>Синякова Виктория</w:t>
      </w:r>
      <w:r>
        <w:rPr>
          <w:rFonts w:ascii="Times New Roman" w:hAnsi="Times New Roman" w:cs="Times New Roman"/>
          <w:sz w:val="24"/>
          <w:szCs w:val="24"/>
        </w:rPr>
        <w:t xml:space="preserve"> </w:t>
      </w:r>
      <w:r>
        <w:rPr>
          <w:rFonts w:ascii="Times New Roman" w:hAnsi="Times New Roman" w:cs="Times New Roman"/>
          <w:sz w:val="24"/>
          <w:szCs w:val="24"/>
        </w:rPr>
        <w:t>(4А класс) -</w:t>
      </w:r>
      <w:r>
        <w:rPr>
          <w:rFonts w:ascii="Times New Roman" w:hAnsi="Times New Roman" w:cs="Times New Roman"/>
          <w:sz w:val="24"/>
          <w:szCs w:val="24"/>
        </w:rPr>
        <w:t xml:space="preserve"> </w:t>
      </w:r>
      <w:r w:rsidRPr="005C6FD1">
        <w:rPr>
          <w:rFonts w:ascii="Times New Roman" w:hAnsi="Times New Roman" w:cs="Times New Roman"/>
          <w:sz w:val="24"/>
          <w:szCs w:val="24"/>
        </w:rPr>
        <w:t>«Интеллектуал – 2019»</w:t>
      </w:r>
    </w:p>
    <w:p w:rsidR="005C6FD1" w:rsidRDefault="005C6FD1" w:rsidP="005C6FD1">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proofErr w:type="spellStart"/>
      <w:r w:rsidRPr="005C6FD1">
        <w:rPr>
          <w:rFonts w:ascii="Times New Roman" w:hAnsi="Times New Roman" w:cs="Times New Roman"/>
          <w:sz w:val="24"/>
          <w:szCs w:val="24"/>
        </w:rPr>
        <w:t>Снежкова</w:t>
      </w:r>
      <w:proofErr w:type="spellEnd"/>
      <w:r w:rsidRPr="005C6FD1">
        <w:rPr>
          <w:rFonts w:ascii="Times New Roman" w:hAnsi="Times New Roman" w:cs="Times New Roman"/>
          <w:sz w:val="24"/>
          <w:szCs w:val="24"/>
        </w:rPr>
        <w:t xml:space="preserve"> Алина </w:t>
      </w:r>
      <w:r>
        <w:rPr>
          <w:rFonts w:ascii="Times New Roman" w:hAnsi="Times New Roman" w:cs="Times New Roman"/>
          <w:sz w:val="24"/>
          <w:szCs w:val="24"/>
        </w:rPr>
        <w:t>(</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а класс) и </w:t>
      </w:r>
      <w:r w:rsidRPr="005C6FD1">
        <w:rPr>
          <w:rFonts w:ascii="Times New Roman" w:hAnsi="Times New Roman" w:cs="Times New Roman"/>
          <w:sz w:val="24"/>
          <w:szCs w:val="24"/>
        </w:rPr>
        <w:t xml:space="preserve">Орлова Виктория </w:t>
      </w:r>
      <w:r>
        <w:rPr>
          <w:rFonts w:ascii="Times New Roman" w:hAnsi="Times New Roman" w:cs="Times New Roman"/>
          <w:sz w:val="24"/>
          <w:szCs w:val="24"/>
        </w:rPr>
        <w:t xml:space="preserve"> (10 класс) -  победители </w:t>
      </w:r>
      <w:r w:rsidRPr="005C6FD1">
        <w:rPr>
          <w:rFonts w:ascii="Times New Roman" w:hAnsi="Times New Roman" w:cs="Times New Roman"/>
          <w:sz w:val="24"/>
          <w:szCs w:val="24"/>
        </w:rPr>
        <w:t>«Спорт, туризм – 2019»</w:t>
      </w:r>
    </w:p>
    <w:p w:rsidR="005C6FD1" w:rsidRDefault="005C6FD1" w:rsidP="002259D9">
      <w:pPr>
        <w:pStyle w:val="a4"/>
        <w:shd w:val="clear" w:color="auto" w:fill="FFFFFF"/>
        <w:spacing w:before="0" w:beforeAutospacing="0" w:after="0" w:afterAutospacing="0" w:line="300" w:lineRule="auto"/>
        <w:ind w:firstLine="567"/>
        <w:jc w:val="both"/>
      </w:pPr>
    </w:p>
    <w:p w:rsidR="00886B21" w:rsidRDefault="00886B21" w:rsidP="00886B21">
      <w:pPr>
        <w:pStyle w:val="3"/>
      </w:pPr>
      <w:r>
        <w:t>Преемственность.  Ш</w:t>
      </w:r>
      <w:r>
        <w:t>кола – детский сад</w:t>
      </w:r>
    </w:p>
    <w:p w:rsidR="00886B21" w:rsidRPr="00052A1A" w:rsidRDefault="00886B21" w:rsidP="00886B21">
      <w:pPr>
        <w:pStyle w:val="a4"/>
        <w:shd w:val="clear" w:color="auto" w:fill="FFFFFF"/>
        <w:spacing w:before="0" w:beforeAutospacing="0" w:after="0" w:afterAutospacing="0" w:line="300" w:lineRule="auto"/>
        <w:ind w:firstLine="708"/>
        <w:jc w:val="both"/>
        <w:rPr>
          <w:color w:val="222222"/>
        </w:rPr>
      </w:pPr>
      <w:r w:rsidRPr="00052A1A">
        <w:rPr>
          <w:color w:val="222222"/>
        </w:rPr>
        <w:t xml:space="preserve">Проблема преемственности между дошкольным и начальным образованием актуальна во все времена. Но сегодня она приобретает особое звучание. Переступая порог школы, современный первоклассник уже должен обладать приличным багажом знаний. И кто поможет детям в его приобретении, а также в адаптации ко всем радостям и тяготам школьной жизни, как не детский сад! </w:t>
      </w:r>
    </w:p>
    <w:p w:rsidR="00886B21" w:rsidRPr="00052A1A" w:rsidRDefault="00886B21" w:rsidP="00886B21">
      <w:pPr>
        <w:pStyle w:val="a4"/>
        <w:shd w:val="clear" w:color="auto" w:fill="FFFFFF"/>
        <w:spacing w:before="0" w:beforeAutospacing="0" w:after="0" w:afterAutospacing="0" w:line="300" w:lineRule="auto"/>
        <w:ind w:firstLine="708"/>
        <w:jc w:val="both"/>
        <w:rPr>
          <w:color w:val="222222"/>
        </w:rPr>
      </w:pPr>
      <w:r w:rsidRPr="00052A1A">
        <w:rPr>
          <w:color w:val="222222"/>
        </w:rPr>
        <w:t>Одна из основных целей преемственности – создание условий для безболезненного перехода воспитанников из учреждения дошкольного образования в начальную школу. Основой для ее достижения становится тесное сотрудничество и в частности – совместные мероприятия.</w:t>
      </w:r>
    </w:p>
    <w:p w:rsidR="00886B21" w:rsidRDefault="00886B21" w:rsidP="00886B21">
      <w:pPr>
        <w:pStyle w:val="a4"/>
        <w:shd w:val="clear" w:color="auto" w:fill="FFFFFF"/>
        <w:spacing w:before="0" w:beforeAutospacing="0" w:after="0" w:afterAutospacing="0" w:line="300" w:lineRule="auto"/>
        <w:ind w:firstLine="708"/>
        <w:jc w:val="both"/>
        <w:rPr>
          <w:color w:val="222222"/>
        </w:rPr>
      </w:pPr>
      <w:r w:rsidRPr="00886B21">
        <w:rPr>
          <w:color w:val="222222"/>
        </w:rPr>
        <w:t xml:space="preserve">Учителями начальных классов </w:t>
      </w:r>
      <w:r>
        <w:rPr>
          <w:color w:val="222222"/>
        </w:rPr>
        <w:t xml:space="preserve">в рамках </w:t>
      </w:r>
      <w:r w:rsidRPr="00886B21">
        <w:rPr>
          <w:color w:val="222222"/>
        </w:rPr>
        <w:t>неделя начальной школы</w:t>
      </w:r>
      <w:r w:rsidRPr="00886B21">
        <w:rPr>
          <w:color w:val="222222"/>
        </w:rPr>
        <w:t xml:space="preserve"> </w:t>
      </w:r>
      <w:r w:rsidRPr="00886B21">
        <w:rPr>
          <w:color w:val="222222"/>
        </w:rPr>
        <w:t>«Фестивал</w:t>
      </w:r>
      <w:r>
        <w:rPr>
          <w:color w:val="222222"/>
        </w:rPr>
        <w:t>я</w:t>
      </w:r>
      <w:r w:rsidRPr="00886B21">
        <w:rPr>
          <w:color w:val="222222"/>
        </w:rPr>
        <w:t xml:space="preserve"> наук»</w:t>
      </w:r>
      <w:r>
        <w:rPr>
          <w:color w:val="222222"/>
        </w:rPr>
        <w:t xml:space="preserve"> </w:t>
      </w:r>
      <w:r>
        <w:rPr>
          <w:color w:val="222222"/>
        </w:rPr>
        <w:t xml:space="preserve">был проведён интеллектуальный </w:t>
      </w:r>
      <w:proofErr w:type="spellStart"/>
      <w:r w:rsidRPr="00886B21">
        <w:rPr>
          <w:color w:val="222222"/>
        </w:rPr>
        <w:t>квест</w:t>
      </w:r>
      <w:proofErr w:type="spellEnd"/>
      <w:r w:rsidRPr="00886B21">
        <w:rPr>
          <w:color w:val="222222"/>
        </w:rPr>
        <w:t xml:space="preserve"> «Школьное приключение» </w:t>
      </w:r>
      <w:r>
        <w:rPr>
          <w:color w:val="222222"/>
        </w:rPr>
        <w:t>для учащихся 1 класса и воспитанников д/с «Малышок» и «Ладушки». Традиционно прошли «Весёлые старты» между нашими первоклассниками и ребятами из детских садов.</w:t>
      </w:r>
    </w:p>
    <w:p w:rsidR="00886B21" w:rsidRDefault="00886B21" w:rsidP="00886B21">
      <w:pPr>
        <w:pStyle w:val="a4"/>
        <w:shd w:val="clear" w:color="auto" w:fill="FFFFFF"/>
        <w:spacing w:before="0" w:beforeAutospacing="0" w:after="0" w:afterAutospacing="0" w:line="300" w:lineRule="auto"/>
        <w:ind w:firstLine="708"/>
        <w:jc w:val="both"/>
        <w:rPr>
          <w:color w:val="222222"/>
        </w:rPr>
      </w:pPr>
      <w:r>
        <w:rPr>
          <w:color w:val="222222"/>
        </w:rPr>
        <w:lastRenderedPageBreak/>
        <w:t xml:space="preserve">Такие совместные мероприятия </w:t>
      </w:r>
      <w:r w:rsidRPr="00052A1A">
        <w:rPr>
          <w:color w:val="222222"/>
        </w:rPr>
        <w:t>оказыва</w:t>
      </w:r>
      <w:r>
        <w:rPr>
          <w:color w:val="222222"/>
        </w:rPr>
        <w:t>ю</w:t>
      </w:r>
      <w:r w:rsidRPr="00052A1A">
        <w:rPr>
          <w:color w:val="222222"/>
        </w:rPr>
        <w:t xml:space="preserve">т </w:t>
      </w:r>
      <w:r>
        <w:rPr>
          <w:color w:val="222222"/>
        </w:rPr>
        <w:t>наиболее</w:t>
      </w:r>
      <w:r w:rsidRPr="00052A1A">
        <w:rPr>
          <w:color w:val="222222"/>
        </w:rPr>
        <w:t xml:space="preserve"> эмоциональное воздействие на детей, помогает передаче знаний, способствует прочному усвоению приводимой информации.</w:t>
      </w:r>
      <w:r>
        <w:rPr>
          <w:color w:val="222222"/>
        </w:rPr>
        <w:t xml:space="preserve"> Эта</w:t>
      </w:r>
      <w:r w:rsidRPr="00052A1A">
        <w:rPr>
          <w:color w:val="222222"/>
        </w:rPr>
        <w:t xml:space="preserve"> форма работы дает возможность педагогам более наглядно, ярко познакомить детей с той обстановкой и атмосферой, в которую будущие первоклассники попадут уже совсем скоро.</w:t>
      </w:r>
    </w:p>
    <w:p w:rsidR="004E506D" w:rsidRDefault="007C070F" w:rsidP="007C070F">
      <w:pPr>
        <w:pStyle w:val="a4"/>
        <w:shd w:val="clear" w:color="auto" w:fill="FFFFFF"/>
        <w:spacing w:after="0" w:line="300" w:lineRule="auto"/>
        <w:ind w:firstLine="708"/>
        <w:jc w:val="both"/>
        <w:rPr>
          <w:color w:val="222222"/>
        </w:rPr>
      </w:pPr>
      <w:r>
        <w:rPr>
          <w:color w:val="222222"/>
        </w:rPr>
        <w:t xml:space="preserve">С октября по май в школе впервые оказывались платные услуги по подготовке к школе. Были организованы </w:t>
      </w:r>
      <w:r w:rsidRPr="007C070F">
        <w:rPr>
          <w:b/>
          <w:color w:val="222222"/>
        </w:rPr>
        <w:t>курсы «</w:t>
      </w:r>
      <w:r>
        <w:rPr>
          <w:b/>
          <w:color w:val="222222"/>
        </w:rPr>
        <w:t xml:space="preserve">Школа будущего первоклассника». </w:t>
      </w:r>
      <w:r w:rsidRPr="007C070F">
        <w:rPr>
          <w:color w:val="222222"/>
        </w:rPr>
        <w:t xml:space="preserve">В </w:t>
      </w:r>
      <w:r>
        <w:rPr>
          <w:color w:val="222222"/>
        </w:rPr>
        <w:t xml:space="preserve">программе было предложено следующее: математика, изучение окружающего мира, подготовка к письму, обучение грамоте и развитие речи, английский язык и нетрадиционное рисование. Занятия вели </w:t>
      </w:r>
      <w:r>
        <w:rPr>
          <w:b/>
          <w:i/>
          <w:color w:val="222222"/>
        </w:rPr>
        <w:t xml:space="preserve">Николаева Н.Н., Петрова Ю.А., Гусева В.Р., и Воронич А.А.. </w:t>
      </w:r>
      <w:r>
        <w:rPr>
          <w:color w:val="222222"/>
        </w:rPr>
        <w:t xml:space="preserve">Занятия посещали 20 ребят – воспитанников детских садов от 5 до 7 лет. Были разработаны программы на основе примерной программы Федосовой Н.А. «Преемственность», закуплены тетради на печатной основе и методические пособия для учителей. Занятия ребята посещали с интересом, пропуски были только по уважительной причине. </w:t>
      </w:r>
    </w:p>
    <w:p w:rsidR="007C070F" w:rsidRDefault="007C070F" w:rsidP="007C070F">
      <w:pPr>
        <w:pStyle w:val="a4"/>
        <w:shd w:val="clear" w:color="auto" w:fill="FFFFFF"/>
        <w:spacing w:after="0" w:line="300" w:lineRule="auto"/>
        <w:ind w:firstLine="708"/>
        <w:jc w:val="both"/>
        <w:rPr>
          <w:color w:val="222222"/>
        </w:rPr>
      </w:pPr>
      <w:r>
        <w:rPr>
          <w:color w:val="222222"/>
        </w:rPr>
        <w:t xml:space="preserve">На следующий </w:t>
      </w:r>
      <w:r w:rsidR="005C6399">
        <w:rPr>
          <w:color w:val="222222"/>
        </w:rPr>
        <w:t>учебный год планируется прод</w:t>
      </w:r>
      <w:r>
        <w:rPr>
          <w:color w:val="222222"/>
        </w:rPr>
        <w:t xml:space="preserve">олжить </w:t>
      </w:r>
      <w:r w:rsidR="005C6399">
        <w:rPr>
          <w:color w:val="222222"/>
        </w:rPr>
        <w:t>работы «Школы…» и, возможно, расширить спектр платных образовательных услуг.</w:t>
      </w:r>
    </w:p>
    <w:p w:rsidR="005C6399" w:rsidRPr="00DA1231" w:rsidRDefault="005C6399" w:rsidP="005C6399">
      <w:pPr>
        <w:pStyle w:val="3"/>
      </w:pPr>
      <w:r w:rsidRPr="00DA1231">
        <w:t>Заключение</w:t>
      </w:r>
    </w:p>
    <w:p w:rsidR="005C6399" w:rsidRPr="00DA1231" w:rsidRDefault="005C6399" w:rsidP="005C6399">
      <w:pPr>
        <w:spacing w:after="0" w:line="300" w:lineRule="auto"/>
        <w:jc w:val="both"/>
        <w:rPr>
          <w:rFonts w:ascii="Times New Roman" w:hAnsi="Times New Roman" w:cs="Times New Roman"/>
          <w:sz w:val="24"/>
          <w:szCs w:val="24"/>
        </w:rPr>
      </w:pPr>
      <w:r w:rsidRPr="00DA1231">
        <w:rPr>
          <w:rFonts w:ascii="Times New Roman" w:hAnsi="Times New Roman" w:cs="Times New Roman"/>
          <w:sz w:val="24"/>
          <w:szCs w:val="24"/>
        </w:rPr>
        <w:t xml:space="preserve">          Анализ итогов методической работы показал, что поставленные задачи в основном выполнены. Перспектива развития МОУ «ЛСОШ № 7» - создание школы – центра всестороннего развития учащихся. Для этого необходимо накапливать и развивать педагогический опыт в сочетании с новейшими образовательными, оздоровительными и информационными технологиями.</w:t>
      </w:r>
      <w:r>
        <w:rPr>
          <w:rFonts w:ascii="Times New Roman" w:hAnsi="Times New Roman" w:cs="Times New Roman"/>
          <w:sz w:val="24"/>
          <w:szCs w:val="24"/>
        </w:rPr>
        <w:t xml:space="preserve"> </w:t>
      </w:r>
      <w:r w:rsidRPr="00DA1231">
        <w:rPr>
          <w:rFonts w:ascii="Times New Roman" w:hAnsi="Times New Roman" w:cs="Times New Roman"/>
          <w:sz w:val="24"/>
          <w:szCs w:val="24"/>
        </w:rPr>
        <w:t>Методическая работа направлена на повышение качества профессионального уровня педагогов  посредством наращивания количества знаний о новых методиках, приемах, технологиях и умений за счет использования их в своей деятельности.</w:t>
      </w:r>
      <w:r>
        <w:rPr>
          <w:rFonts w:ascii="Times New Roman" w:hAnsi="Times New Roman" w:cs="Times New Roman"/>
          <w:sz w:val="24"/>
          <w:szCs w:val="24"/>
        </w:rPr>
        <w:t xml:space="preserve"> </w:t>
      </w:r>
      <w:r w:rsidRPr="00DA1231">
        <w:rPr>
          <w:rFonts w:ascii="Times New Roman" w:hAnsi="Times New Roman" w:cs="Times New Roman"/>
          <w:sz w:val="24"/>
          <w:szCs w:val="24"/>
        </w:rPr>
        <w:t>Отработаны наиболее эффективные технологии преподавания предметов, сочетающих в себе вариативные подходы к деятельности обучающихся.</w:t>
      </w:r>
      <w:r>
        <w:rPr>
          <w:rFonts w:ascii="Times New Roman" w:hAnsi="Times New Roman" w:cs="Times New Roman"/>
          <w:sz w:val="24"/>
          <w:szCs w:val="24"/>
        </w:rPr>
        <w:t xml:space="preserve"> </w:t>
      </w:r>
      <w:r w:rsidRPr="00DA1231">
        <w:rPr>
          <w:rFonts w:ascii="Times New Roman" w:hAnsi="Times New Roman" w:cs="Times New Roman"/>
          <w:sz w:val="24"/>
          <w:szCs w:val="24"/>
        </w:rPr>
        <w:t>Продолжается работа по формированию у обучающихся действенных и системных знаний на уровне обязательного минимума подготовки по предметам, а также умения применять ЗУН в практической деятельности.</w:t>
      </w:r>
      <w:r>
        <w:rPr>
          <w:rFonts w:ascii="Times New Roman" w:hAnsi="Times New Roman" w:cs="Times New Roman"/>
          <w:sz w:val="24"/>
          <w:szCs w:val="24"/>
        </w:rPr>
        <w:t xml:space="preserve"> </w:t>
      </w:r>
      <w:r w:rsidRPr="00DA1231">
        <w:rPr>
          <w:rFonts w:ascii="Times New Roman" w:hAnsi="Times New Roman" w:cs="Times New Roman"/>
          <w:sz w:val="24"/>
          <w:szCs w:val="24"/>
        </w:rPr>
        <w:t>Методическая работа, основанная на диагностической основе, продолжительно влияет на педагогическое мастерство учителей, стимулирует их творчество, ведёт к повышению качества знаний учащихся.</w:t>
      </w:r>
    </w:p>
    <w:p w:rsidR="005C6399" w:rsidRDefault="005C6399" w:rsidP="005C6399">
      <w:pPr>
        <w:pStyle w:val="3"/>
      </w:pPr>
      <w:r w:rsidRPr="00DA1231">
        <w:t>Задачи на 201</w:t>
      </w:r>
      <w:r>
        <w:t>9</w:t>
      </w:r>
      <w:r w:rsidRPr="00DA1231">
        <w:t>-20</w:t>
      </w:r>
      <w:r>
        <w:t>20</w:t>
      </w:r>
      <w:bookmarkStart w:id="0" w:name="_GoBack"/>
      <w:bookmarkEnd w:id="0"/>
      <w:r w:rsidRPr="00DA1231">
        <w:t xml:space="preserve"> уч. г.</w:t>
      </w:r>
    </w:p>
    <w:p w:rsidR="005C6399" w:rsidRPr="0027434D" w:rsidRDefault="005C6399" w:rsidP="005C6399">
      <w:pPr>
        <w:spacing w:after="0" w:line="300" w:lineRule="auto"/>
        <w:ind w:firstLine="709"/>
        <w:jc w:val="both"/>
        <w:rPr>
          <w:rFonts w:ascii="Times New Roman" w:eastAsia="Times New Roman" w:hAnsi="Times New Roman" w:cs="Times New Roman"/>
          <w:sz w:val="24"/>
          <w:szCs w:val="24"/>
        </w:rPr>
      </w:pPr>
      <w:r w:rsidRPr="0027434D">
        <w:rPr>
          <w:rFonts w:ascii="Times New Roman" w:eastAsia="Times New Roman" w:hAnsi="Times New Roman" w:cs="Times New Roman"/>
          <w:sz w:val="24"/>
          <w:szCs w:val="24"/>
        </w:rPr>
        <w:t xml:space="preserve">Для достижения </w:t>
      </w:r>
      <w:r w:rsidRPr="0027434D">
        <w:rPr>
          <w:rFonts w:ascii="Times New Roman" w:eastAsia="Times New Roman" w:hAnsi="Times New Roman" w:cs="Times New Roman"/>
          <w:b/>
          <w:sz w:val="24"/>
          <w:szCs w:val="24"/>
        </w:rPr>
        <w:t xml:space="preserve">цели </w:t>
      </w:r>
      <w:r w:rsidRPr="0027434D">
        <w:rPr>
          <w:rFonts w:ascii="Times New Roman" w:eastAsia="Times New Roman" w:hAnsi="Times New Roman" w:cs="Times New Roman"/>
          <w:sz w:val="24"/>
          <w:szCs w:val="24"/>
        </w:rPr>
        <w:t>методической работы следующего учебного года</w:t>
      </w:r>
      <w:r>
        <w:rPr>
          <w:rFonts w:ascii="Times New Roman" w:eastAsia="Times New Roman" w:hAnsi="Times New Roman" w:cs="Times New Roman"/>
          <w:sz w:val="24"/>
          <w:szCs w:val="24"/>
        </w:rPr>
        <w:t>:</w:t>
      </w:r>
    </w:p>
    <w:p w:rsidR="005C6399" w:rsidRDefault="005C6399" w:rsidP="005C6399">
      <w:pPr>
        <w:spacing w:after="0" w:line="300" w:lineRule="auto"/>
        <w:ind w:firstLine="709"/>
        <w:jc w:val="both"/>
        <w:rPr>
          <w:rFonts w:ascii="Times New Roman" w:eastAsia="Times New Roman" w:hAnsi="Times New Roman" w:cs="Times New Roman"/>
          <w:sz w:val="24"/>
          <w:szCs w:val="24"/>
        </w:rPr>
      </w:pPr>
      <w:r w:rsidRPr="002743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27434D">
        <w:rPr>
          <w:rFonts w:ascii="Times New Roman" w:eastAsia="Times New Roman" w:hAnsi="Times New Roman" w:cs="Times New Roman"/>
          <w:sz w:val="24"/>
          <w:szCs w:val="24"/>
        </w:rPr>
        <w:t>беспечение высокого методического уровня проведения всех видов занятий через создания условий для внедрения новых технологий для лучшей реализации общих, единых д</w:t>
      </w:r>
      <w:r>
        <w:rPr>
          <w:rFonts w:ascii="Times New Roman" w:eastAsia="Times New Roman" w:hAnsi="Times New Roman" w:cs="Times New Roman"/>
          <w:sz w:val="24"/>
          <w:szCs w:val="24"/>
        </w:rPr>
        <w:t>ля всех учащихся целей обучения</w:t>
      </w:r>
    </w:p>
    <w:p w:rsidR="005C6399" w:rsidRPr="0027434D" w:rsidRDefault="005C6399" w:rsidP="005C6399">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решить следующие</w:t>
      </w:r>
      <w:r w:rsidRPr="0027434D">
        <w:rPr>
          <w:rFonts w:ascii="Times New Roman" w:eastAsia="Times New Roman" w:hAnsi="Times New Roman" w:cs="Times New Roman"/>
          <w:b/>
          <w:sz w:val="24"/>
          <w:szCs w:val="24"/>
        </w:rPr>
        <w:t xml:space="preserve"> задачи</w:t>
      </w:r>
      <w:r>
        <w:rPr>
          <w:rFonts w:ascii="Times New Roman" w:eastAsia="Times New Roman" w:hAnsi="Times New Roman" w:cs="Times New Roman"/>
          <w:sz w:val="24"/>
          <w:szCs w:val="24"/>
        </w:rPr>
        <w:t>:</w:t>
      </w:r>
    </w:p>
    <w:p w:rsidR="005C6399" w:rsidRPr="0027434D" w:rsidRDefault="005C6399" w:rsidP="005C6399">
      <w:pPr>
        <w:pStyle w:val="a3"/>
        <w:numPr>
          <w:ilvl w:val="0"/>
          <w:numId w:val="18"/>
        </w:numPr>
        <w:spacing w:after="0" w:line="300" w:lineRule="auto"/>
        <w:jc w:val="both"/>
        <w:rPr>
          <w:rFonts w:ascii="Times New Roman" w:hAnsi="Times New Roman" w:cs="Times New Roman"/>
          <w:sz w:val="24"/>
          <w:szCs w:val="24"/>
        </w:rPr>
      </w:pPr>
      <w:r w:rsidRPr="0027434D">
        <w:rPr>
          <w:rFonts w:ascii="Times New Roman" w:eastAsia="Times New Roman" w:hAnsi="Times New Roman" w:cs="Times New Roman"/>
          <w:sz w:val="24"/>
          <w:szCs w:val="24"/>
        </w:rPr>
        <w:t>Выбрать оптимальные методики повышения качества образования</w:t>
      </w:r>
    </w:p>
    <w:p w:rsidR="005C6399" w:rsidRPr="0027434D" w:rsidRDefault="005C6399" w:rsidP="005C6399">
      <w:pPr>
        <w:pStyle w:val="a3"/>
        <w:numPr>
          <w:ilvl w:val="0"/>
          <w:numId w:val="18"/>
        </w:numPr>
        <w:spacing w:after="0" w:line="300" w:lineRule="auto"/>
        <w:jc w:val="both"/>
        <w:rPr>
          <w:rFonts w:ascii="Times New Roman" w:hAnsi="Times New Roman" w:cs="Times New Roman"/>
          <w:sz w:val="24"/>
          <w:szCs w:val="24"/>
        </w:rPr>
      </w:pPr>
      <w:r w:rsidRPr="0027434D">
        <w:rPr>
          <w:rFonts w:ascii="Times New Roman" w:eastAsia="Times New Roman" w:hAnsi="Times New Roman" w:cs="Times New Roman"/>
          <w:sz w:val="24"/>
          <w:szCs w:val="24"/>
        </w:rPr>
        <w:t>Формировать у школьников навыков самоанализа и самоконтроля в процессе обучения.</w:t>
      </w:r>
    </w:p>
    <w:p w:rsidR="005C6399" w:rsidRPr="0027434D" w:rsidRDefault="005C6399" w:rsidP="005C6399">
      <w:pPr>
        <w:pStyle w:val="a3"/>
        <w:numPr>
          <w:ilvl w:val="0"/>
          <w:numId w:val="18"/>
        </w:numPr>
        <w:spacing w:after="0" w:line="300" w:lineRule="auto"/>
        <w:jc w:val="both"/>
        <w:rPr>
          <w:rFonts w:ascii="Times New Roman" w:hAnsi="Times New Roman" w:cs="Times New Roman"/>
          <w:sz w:val="24"/>
          <w:szCs w:val="24"/>
        </w:rPr>
      </w:pPr>
      <w:r w:rsidRPr="0027434D">
        <w:rPr>
          <w:rFonts w:ascii="Times New Roman" w:hAnsi="Times New Roman" w:cs="Times New Roman"/>
          <w:sz w:val="24"/>
          <w:szCs w:val="24"/>
        </w:rPr>
        <w:t xml:space="preserve">Укреплять  </w:t>
      </w:r>
      <w:proofErr w:type="spellStart"/>
      <w:r w:rsidRPr="0027434D">
        <w:rPr>
          <w:rFonts w:ascii="Times New Roman" w:hAnsi="Times New Roman" w:cs="Times New Roman"/>
          <w:sz w:val="24"/>
          <w:szCs w:val="24"/>
        </w:rPr>
        <w:t>внутришкольную</w:t>
      </w:r>
      <w:proofErr w:type="spellEnd"/>
      <w:r w:rsidRPr="0027434D">
        <w:rPr>
          <w:rFonts w:ascii="Times New Roman" w:hAnsi="Times New Roman" w:cs="Times New Roman"/>
          <w:sz w:val="24"/>
          <w:szCs w:val="24"/>
        </w:rPr>
        <w:t xml:space="preserve"> непрерывную систему повышения квалификации.</w:t>
      </w:r>
    </w:p>
    <w:p w:rsidR="005C6399" w:rsidRPr="0027434D" w:rsidRDefault="005C6399" w:rsidP="005C6399">
      <w:pPr>
        <w:pStyle w:val="a3"/>
        <w:numPr>
          <w:ilvl w:val="0"/>
          <w:numId w:val="18"/>
        </w:numPr>
        <w:spacing w:after="0" w:line="300" w:lineRule="auto"/>
        <w:jc w:val="both"/>
        <w:rPr>
          <w:rFonts w:ascii="Times New Roman" w:hAnsi="Times New Roman" w:cs="Times New Roman"/>
          <w:sz w:val="24"/>
          <w:szCs w:val="24"/>
        </w:rPr>
      </w:pPr>
      <w:r w:rsidRPr="0027434D">
        <w:rPr>
          <w:rFonts w:ascii="Times New Roman" w:hAnsi="Times New Roman" w:cs="Times New Roman"/>
          <w:sz w:val="24"/>
          <w:szCs w:val="24"/>
        </w:rPr>
        <w:t>Активно внедрять систему мониторинга и диагностики успешности образования, уровня профессиональной компетентности и методической подготовки педагогов в школе.</w:t>
      </w:r>
    </w:p>
    <w:p w:rsidR="005C6399" w:rsidRPr="0027434D" w:rsidRDefault="005C6399" w:rsidP="005C6399">
      <w:pPr>
        <w:pStyle w:val="a3"/>
        <w:numPr>
          <w:ilvl w:val="0"/>
          <w:numId w:val="18"/>
        </w:numPr>
        <w:spacing w:after="0" w:line="300" w:lineRule="auto"/>
        <w:jc w:val="both"/>
        <w:rPr>
          <w:rFonts w:ascii="Times New Roman" w:hAnsi="Times New Roman" w:cs="Times New Roman"/>
          <w:sz w:val="24"/>
          <w:szCs w:val="24"/>
        </w:rPr>
      </w:pPr>
      <w:r w:rsidRPr="0027434D">
        <w:rPr>
          <w:rFonts w:ascii="Times New Roman" w:hAnsi="Times New Roman" w:cs="Times New Roman"/>
          <w:sz w:val="24"/>
          <w:szCs w:val="24"/>
        </w:rPr>
        <w:t>Укреплять систему работы  и поддержки одаренных учащихся.</w:t>
      </w:r>
    </w:p>
    <w:p w:rsidR="005C6399" w:rsidRPr="0027434D" w:rsidRDefault="005C6399" w:rsidP="005C6399">
      <w:pPr>
        <w:pStyle w:val="a3"/>
        <w:numPr>
          <w:ilvl w:val="0"/>
          <w:numId w:val="18"/>
        </w:numPr>
        <w:spacing w:after="0" w:line="300" w:lineRule="auto"/>
        <w:jc w:val="both"/>
        <w:rPr>
          <w:rFonts w:ascii="Times New Roman" w:hAnsi="Times New Roman" w:cs="Times New Roman"/>
          <w:sz w:val="24"/>
          <w:szCs w:val="24"/>
        </w:rPr>
      </w:pPr>
      <w:r w:rsidRPr="0027434D">
        <w:rPr>
          <w:rFonts w:ascii="Times New Roman" w:hAnsi="Times New Roman" w:cs="Times New Roman"/>
          <w:sz w:val="24"/>
          <w:szCs w:val="24"/>
        </w:rPr>
        <w:t>Использовать инновационные технологии для повышения качества образования.</w:t>
      </w:r>
    </w:p>
    <w:p w:rsidR="005C6399" w:rsidRPr="0027434D" w:rsidRDefault="005C6399" w:rsidP="005C6399">
      <w:pPr>
        <w:pStyle w:val="a3"/>
        <w:numPr>
          <w:ilvl w:val="0"/>
          <w:numId w:val="1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А</w:t>
      </w:r>
      <w:r w:rsidRPr="0027434D">
        <w:rPr>
          <w:rFonts w:ascii="Times New Roman" w:hAnsi="Times New Roman" w:cs="Times New Roman"/>
          <w:sz w:val="24"/>
          <w:szCs w:val="24"/>
        </w:rPr>
        <w:t>ктивизировать работу по выявлению и обобщению, распространению передового педагогического опыта творчески работающих педагогов.</w:t>
      </w:r>
    </w:p>
    <w:p w:rsidR="005C6399" w:rsidRDefault="005C6399" w:rsidP="005C6399">
      <w:pPr>
        <w:spacing w:after="0" w:line="300" w:lineRule="auto"/>
        <w:jc w:val="both"/>
        <w:rPr>
          <w:rFonts w:ascii="Times New Roman" w:hAnsi="Times New Roman" w:cs="Times New Roman"/>
          <w:sz w:val="24"/>
          <w:szCs w:val="24"/>
        </w:rPr>
      </w:pPr>
    </w:p>
    <w:p w:rsidR="005C6399" w:rsidRDefault="005C6399" w:rsidP="005C6399">
      <w:pPr>
        <w:spacing w:after="0" w:line="300" w:lineRule="auto"/>
        <w:jc w:val="both"/>
        <w:rPr>
          <w:rFonts w:ascii="Times New Roman" w:hAnsi="Times New Roman" w:cs="Times New Roman"/>
          <w:sz w:val="24"/>
          <w:szCs w:val="24"/>
        </w:rPr>
      </w:pPr>
    </w:p>
    <w:p w:rsidR="005C6399" w:rsidRPr="00394369" w:rsidRDefault="005C6399" w:rsidP="005C6399">
      <w:pPr>
        <w:spacing w:after="0" w:line="30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 xml:space="preserve"> июня 201</w:t>
      </w:r>
      <w:r>
        <w:rPr>
          <w:rFonts w:ascii="Times New Roman" w:hAnsi="Times New Roman" w:cs="Times New Roman"/>
          <w:sz w:val="24"/>
          <w:szCs w:val="24"/>
        </w:rPr>
        <w:t>9</w:t>
      </w:r>
      <w:r>
        <w:rPr>
          <w:rFonts w:ascii="Times New Roman" w:hAnsi="Times New Roman" w:cs="Times New Roman"/>
          <w:sz w:val="24"/>
          <w:szCs w:val="24"/>
        </w:rPr>
        <w:t xml:space="preserve"> года.              Заместитель директора по УВР:______________/Николаева Н.Н./</w:t>
      </w:r>
    </w:p>
    <w:p w:rsidR="005C6399" w:rsidRPr="007C070F" w:rsidRDefault="005C6399" w:rsidP="007C070F">
      <w:pPr>
        <w:pStyle w:val="a4"/>
        <w:shd w:val="clear" w:color="auto" w:fill="FFFFFF"/>
        <w:spacing w:after="0" w:line="300" w:lineRule="auto"/>
        <w:ind w:firstLine="708"/>
        <w:jc w:val="both"/>
      </w:pPr>
    </w:p>
    <w:p w:rsidR="004E506D" w:rsidRPr="00D608F6" w:rsidRDefault="004E506D" w:rsidP="002259D9">
      <w:pPr>
        <w:pStyle w:val="a4"/>
        <w:shd w:val="clear" w:color="auto" w:fill="FFFFFF"/>
        <w:spacing w:before="0" w:beforeAutospacing="0" w:after="0" w:afterAutospacing="0" w:line="300" w:lineRule="auto"/>
        <w:ind w:firstLine="567"/>
        <w:jc w:val="both"/>
        <w:rPr>
          <w:color w:val="525252"/>
        </w:rPr>
      </w:pPr>
    </w:p>
    <w:p w:rsidR="00F81779" w:rsidRPr="00F81779" w:rsidRDefault="00F81779" w:rsidP="00F81779">
      <w:pPr>
        <w:rPr>
          <w:bCs/>
          <w:sz w:val="20"/>
          <w:szCs w:val="20"/>
        </w:rPr>
      </w:pPr>
    </w:p>
    <w:p w:rsidR="00846625" w:rsidRPr="00846625" w:rsidRDefault="00846625" w:rsidP="00846625">
      <w:pPr>
        <w:rPr>
          <w:bCs/>
          <w:sz w:val="20"/>
          <w:szCs w:val="20"/>
        </w:rPr>
      </w:pPr>
    </w:p>
    <w:p w:rsidR="009B1016" w:rsidRPr="009B1016" w:rsidRDefault="009B1016" w:rsidP="009B1016">
      <w:pPr>
        <w:pStyle w:val="a7"/>
        <w:kinsoku w:val="0"/>
        <w:spacing w:line="300" w:lineRule="auto"/>
        <w:jc w:val="both"/>
        <w:rPr>
          <w:bCs/>
          <w:color w:val="000000"/>
        </w:rPr>
      </w:pPr>
    </w:p>
    <w:p w:rsidR="00395F8D" w:rsidRPr="00395F8D" w:rsidRDefault="00395F8D" w:rsidP="00480352">
      <w:pPr>
        <w:kinsoku w:val="0"/>
        <w:spacing w:after="0" w:line="360" w:lineRule="auto"/>
        <w:jc w:val="both"/>
        <w:rPr>
          <w:rFonts w:ascii="Times New Roman" w:hAnsi="Times New Roman" w:cs="Times New Roman"/>
          <w:sz w:val="24"/>
          <w:szCs w:val="24"/>
        </w:rPr>
      </w:pPr>
    </w:p>
    <w:p w:rsidR="001C1C13" w:rsidRPr="00480352" w:rsidRDefault="001C1C13" w:rsidP="00480352">
      <w:pPr>
        <w:kinsoku w:val="0"/>
        <w:spacing w:after="0" w:line="360" w:lineRule="auto"/>
        <w:jc w:val="both"/>
        <w:rPr>
          <w:rFonts w:ascii="Times New Roman" w:hAnsi="Times New Roman" w:cs="Times New Roman"/>
          <w:sz w:val="24"/>
          <w:szCs w:val="24"/>
        </w:rPr>
      </w:pPr>
    </w:p>
    <w:p w:rsidR="00622509" w:rsidRPr="00480352" w:rsidRDefault="00622509" w:rsidP="00480352">
      <w:pPr>
        <w:spacing w:after="0" w:line="360" w:lineRule="auto"/>
        <w:jc w:val="both"/>
        <w:rPr>
          <w:rFonts w:ascii="Times New Roman" w:hAnsi="Times New Roman" w:cs="Times New Roman"/>
          <w:sz w:val="24"/>
          <w:szCs w:val="24"/>
        </w:rPr>
      </w:pPr>
    </w:p>
    <w:sectPr w:rsidR="00622509" w:rsidRPr="00480352" w:rsidSect="008E1642">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D8" w:rsidRDefault="004173D8" w:rsidP="00D84C94">
      <w:pPr>
        <w:spacing w:after="0" w:line="240" w:lineRule="auto"/>
      </w:pPr>
      <w:r>
        <w:separator/>
      </w:r>
    </w:p>
  </w:endnote>
  <w:endnote w:type="continuationSeparator" w:id="0">
    <w:p w:rsidR="004173D8" w:rsidRDefault="004173D8" w:rsidP="00D8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D8" w:rsidRDefault="004173D8" w:rsidP="00D84C94">
      <w:pPr>
        <w:spacing w:after="0" w:line="240" w:lineRule="auto"/>
      </w:pPr>
      <w:r>
        <w:separator/>
      </w:r>
    </w:p>
  </w:footnote>
  <w:footnote w:type="continuationSeparator" w:id="0">
    <w:p w:rsidR="004173D8" w:rsidRDefault="004173D8" w:rsidP="00D84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159"/>
    <w:multiLevelType w:val="multilevel"/>
    <w:tmpl w:val="F22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8611B"/>
    <w:multiLevelType w:val="multilevel"/>
    <w:tmpl w:val="39B6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42F5E"/>
    <w:multiLevelType w:val="hybridMultilevel"/>
    <w:tmpl w:val="B212C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15DC1"/>
    <w:multiLevelType w:val="hybridMultilevel"/>
    <w:tmpl w:val="201C26B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B1E0E64"/>
    <w:multiLevelType w:val="hybridMultilevel"/>
    <w:tmpl w:val="6A88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D3D36"/>
    <w:multiLevelType w:val="hybridMultilevel"/>
    <w:tmpl w:val="F8D6E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4E25A6"/>
    <w:multiLevelType w:val="hybridMultilevel"/>
    <w:tmpl w:val="FCFA9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25873"/>
    <w:multiLevelType w:val="multilevel"/>
    <w:tmpl w:val="DC2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F1B5A"/>
    <w:multiLevelType w:val="hybridMultilevel"/>
    <w:tmpl w:val="020ABB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B801A92"/>
    <w:multiLevelType w:val="multilevel"/>
    <w:tmpl w:val="284E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903DD"/>
    <w:multiLevelType w:val="multilevel"/>
    <w:tmpl w:val="B76E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56843"/>
    <w:multiLevelType w:val="hybridMultilevel"/>
    <w:tmpl w:val="5BB24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D65E2D"/>
    <w:multiLevelType w:val="multilevel"/>
    <w:tmpl w:val="3A20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414F71"/>
    <w:multiLevelType w:val="multilevel"/>
    <w:tmpl w:val="D2A0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2B3166"/>
    <w:multiLevelType w:val="hybridMultilevel"/>
    <w:tmpl w:val="A8A09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946D6"/>
    <w:multiLevelType w:val="hybridMultilevel"/>
    <w:tmpl w:val="6962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8C0E23"/>
    <w:multiLevelType w:val="hybridMultilevel"/>
    <w:tmpl w:val="29262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30D8B"/>
    <w:multiLevelType w:val="hybridMultilevel"/>
    <w:tmpl w:val="9830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16"/>
  </w:num>
  <w:num w:numId="5">
    <w:abstractNumId w:val="6"/>
  </w:num>
  <w:num w:numId="6">
    <w:abstractNumId w:val="14"/>
  </w:num>
  <w:num w:numId="7">
    <w:abstractNumId w:val="11"/>
  </w:num>
  <w:num w:numId="8">
    <w:abstractNumId w:val="10"/>
  </w:num>
  <w:num w:numId="9">
    <w:abstractNumId w:val="1"/>
  </w:num>
  <w:num w:numId="10">
    <w:abstractNumId w:val="13"/>
  </w:num>
  <w:num w:numId="11">
    <w:abstractNumId w:val="0"/>
  </w:num>
  <w:num w:numId="12">
    <w:abstractNumId w:val="12"/>
  </w:num>
  <w:num w:numId="13">
    <w:abstractNumId w:val="7"/>
  </w:num>
  <w:num w:numId="14">
    <w:abstractNumId w:val="9"/>
  </w:num>
  <w:num w:numId="15">
    <w:abstractNumId w:val="5"/>
  </w:num>
  <w:num w:numId="16">
    <w:abstractNumId w:val="8"/>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E6"/>
    <w:rsid w:val="00047B77"/>
    <w:rsid w:val="00061458"/>
    <w:rsid w:val="000812B1"/>
    <w:rsid w:val="000B0BED"/>
    <w:rsid w:val="00121116"/>
    <w:rsid w:val="001563AE"/>
    <w:rsid w:val="001900AC"/>
    <w:rsid w:val="001A38FE"/>
    <w:rsid w:val="001C1C13"/>
    <w:rsid w:val="0021319B"/>
    <w:rsid w:val="00222D6B"/>
    <w:rsid w:val="002259D9"/>
    <w:rsid w:val="00226F13"/>
    <w:rsid w:val="00340ED9"/>
    <w:rsid w:val="00392E53"/>
    <w:rsid w:val="00395F8D"/>
    <w:rsid w:val="003A43DB"/>
    <w:rsid w:val="003E0CDA"/>
    <w:rsid w:val="00411F79"/>
    <w:rsid w:val="004173D8"/>
    <w:rsid w:val="00480352"/>
    <w:rsid w:val="004E1871"/>
    <w:rsid w:val="004E506D"/>
    <w:rsid w:val="00583B57"/>
    <w:rsid w:val="005A13F6"/>
    <w:rsid w:val="005A2634"/>
    <w:rsid w:val="005B5B29"/>
    <w:rsid w:val="005C6399"/>
    <w:rsid w:val="005C6FD1"/>
    <w:rsid w:val="00622509"/>
    <w:rsid w:val="006318FA"/>
    <w:rsid w:val="0065205F"/>
    <w:rsid w:val="00692762"/>
    <w:rsid w:val="006D5D96"/>
    <w:rsid w:val="00720F1A"/>
    <w:rsid w:val="007647AE"/>
    <w:rsid w:val="00771E77"/>
    <w:rsid w:val="007757A2"/>
    <w:rsid w:val="007C070F"/>
    <w:rsid w:val="007C4B3F"/>
    <w:rsid w:val="007E11FA"/>
    <w:rsid w:val="00846625"/>
    <w:rsid w:val="00850729"/>
    <w:rsid w:val="00886B21"/>
    <w:rsid w:val="008E1642"/>
    <w:rsid w:val="00946182"/>
    <w:rsid w:val="0096411B"/>
    <w:rsid w:val="00970EC0"/>
    <w:rsid w:val="009B1016"/>
    <w:rsid w:val="009F2086"/>
    <w:rsid w:val="00A824FF"/>
    <w:rsid w:val="00A8442F"/>
    <w:rsid w:val="00A86029"/>
    <w:rsid w:val="00A87066"/>
    <w:rsid w:val="00AE68E6"/>
    <w:rsid w:val="00B8667A"/>
    <w:rsid w:val="00B90948"/>
    <w:rsid w:val="00D50BC4"/>
    <w:rsid w:val="00D84C94"/>
    <w:rsid w:val="00D9117C"/>
    <w:rsid w:val="00E23043"/>
    <w:rsid w:val="00E35127"/>
    <w:rsid w:val="00E45430"/>
    <w:rsid w:val="00EA54DB"/>
    <w:rsid w:val="00F81779"/>
    <w:rsid w:val="00FA0F0B"/>
    <w:rsid w:val="00FF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42"/>
    <w:rPr>
      <w:rFonts w:eastAsiaTheme="minorEastAsia"/>
      <w:lang w:eastAsia="ru-RU"/>
    </w:rPr>
  </w:style>
  <w:style w:type="paragraph" w:styleId="1">
    <w:name w:val="heading 1"/>
    <w:basedOn w:val="a"/>
    <w:next w:val="a"/>
    <w:link w:val="10"/>
    <w:uiPriority w:val="9"/>
    <w:qFormat/>
    <w:rsid w:val="008E1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A4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A43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64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8E1642"/>
    <w:pPr>
      <w:ind w:left="720"/>
      <w:contextualSpacing/>
    </w:pPr>
  </w:style>
  <w:style w:type="character" w:customStyle="1" w:styleId="20">
    <w:name w:val="Заголовок 2 Знак"/>
    <w:basedOn w:val="a0"/>
    <w:link w:val="2"/>
    <w:uiPriority w:val="9"/>
    <w:rsid w:val="003A43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A43DB"/>
    <w:rPr>
      <w:rFonts w:asciiTheme="majorHAnsi" w:eastAsiaTheme="majorEastAsia" w:hAnsiTheme="majorHAnsi" w:cstheme="majorBidi"/>
      <w:b/>
      <w:bCs/>
      <w:color w:val="4F81BD" w:themeColor="accent1"/>
      <w:lang w:eastAsia="ru-RU"/>
    </w:rPr>
  </w:style>
  <w:style w:type="paragraph" w:styleId="a4">
    <w:name w:val="Normal (Web)"/>
    <w:basedOn w:val="a"/>
    <w:uiPriority w:val="99"/>
    <w:rsid w:val="007E1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7E11FA"/>
    <w:pPr>
      <w:ind w:left="720"/>
    </w:pPr>
    <w:rPr>
      <w:rFonts w:ascii="Calibri" w:eastAsia="Times New Roman" w:hAnsi="Calibri" w:cs="Calibri"/>
      <w:lang w:eastAsia="en-US"/>
    </w:rPr>
  </w:style>
  <w:style w:type="paragraph" w:customStyle="1" w:styleId="c9">
    <w:name w:val="c9"/>
    <w:basedOn w:val="a"/>
    <w:rsid w:val="0062250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D5D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D96"/>
    <w:rPr>
      <w:rFonts w:ascii="Tahoma" w:eastAsiaTheme="minorEastAsia" w:hAnsi="Tahoma" w:cs="Tahoma"/>
      <w:sz w:val="16"/>
      <w:szCs w:val="16"/>
      <w:lang w:eastAsia="ru-RU"/>
    </w:rPr>
  </w:style>
  <w:style w:type="paragraph" w:customStyle="1" w:styleId="a7">
    <w:name w:val="Содержимое таблицы"/>
    <w:basedOn w:val="a"/>
    <w:rsid w:val="005A2634"/>
    <w:pPr>
      <w:suppressLineNumbers/>
      <w:spacing w:after="0" w:line="240" w:lineRule="auto"/>
    </w:pPr>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E45430"/>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E45430"/>
  </w:style>
  <w:style w:type="character" w:styleId="aa">
    <w:name w:val="Hyperlink"/>
    <w:basedOn w:val="a0"/>
    <w:uiPriority w:val="99"/>
    <w:unhideWhenUsed/>
    <w:rsid w:val="00846625"/>
    <w:rPr>
      <w:color w:val="0000FF" w:themeColor="hyperlink"/>
      <w:u w:val="single"/>
    </w:rPr>
  </w:style>
  <w:style w:type="paragraph" w:styleId="ab">
    <w:name w:val="header"/>
    <w:basedOn w:val="a"/>
    <w:link w:val="ac"/>
    <w:uiPriority w:val="99"/>
    <w:unhideWhenUsed/>
    <w:rsid w:val="00D84C9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84C9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42"/>
    <w:rPr>
      <w:rFonts w:eastAsiaTheme="minorEastAsia"/>
      <w:lang w:eastAsia="ru-RU"/>
    </w:rPr>
  </w:style>
  <w:style w:type="paragraph" w:styleId="1">
    <w:name w:val="heading 1"/>
    <w:basedOn w:val="a"/>
    <w:next w:val="a"/>
    <w:link w:val="10"/>
    <w:uiPriority w:val="9"/>
    <w:qFormat/>
    <w:rsid w:val="008E1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A4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A43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64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8E1642"/>
    <w:pPr>
      <w:ind w:left="720"/>
      <w:contextualSpacing/>
    </w:pPr>
  </w:style>
  <w:style w:type="character" w:customStyle="1" w:styleId="20">
    <w:name w:val="Заголовок 2 Знак"/>
    <w:basedOn w:val="a0"/>
    <w:link w:val="2"/>
    <w:uiPriority w:val="9"/>
    <w:rsid w:val="003A43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A43DB"/>
    <w:rPr>
      <w:rFonts w:asciiTheme="majorHAnsi" w:eastAsiaTheme="majorEastAsia" w:hAnsiTheme="majorHAnsi" w:cstheme="majorBidi"/>
      <w:b/>
      <w:bCs/>
      <w:color w:val="4F81BD" w:themeColor="accent1"/>
      <w:lang w:eastAsia="ru-RU"/>
    </w:rPr>
  </w:style>
  <w:style w:type="paragraph" w:styleId="a4">
    <w:name w:val="Normal (Web)"/>
    <w:basedOn w:val="a"/>
    <w:uiPriority w:val="99"/>
    <w:rsid w:val="007E1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7E11FA"/>
    <w:pPr>
      <w:ind w:left="720"/>
    </w:pPr>
    <w:rPr>
      <w:rFonts w:ascii="Calibri" w:eastAsia="Times New Roman" w:hAnsi="Calibri" w:cs="Calibri"/>
      <w:lang w:eastAsia="en-US"/>
    </w:rPr>
  </w:style>
  <w:style w:type="paragraph" w:customStyle="1" w:styleId="c9">
    <w:name w:val="c9"/>
    <w:basedOn w:val="a"/>
    <w:rsid w:val="0062250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D5D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D96"/>
    <w:rPr>
      <w:rFonts w:ascii="Tahoma" w:eastAsiaTheme="minorEastAsia" w:hAnsi="Tahoma" w:cs="Tahoma"/>
      <w:sz w:val="16"/>
      <w:szCs w:val="16"/>
      <w:lang w:eastAsia="ru-RU"/>
    </w:rPr>
  </w:style>
  <w:style w:type="paragraph" w:customStyle="1" w:styleId="a7">
    <w:name w:val="Содержимое таблицы"/>
    <w:basedOn w:val="a"/>
    <w:rsid w:val="005A2634"/>
    <w:pPr>
      <w:suppressLineNumbers/>
      <w:spacing w:after="0" w:line="240" w:lineRule="auto"/>
    </w:pPr>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E45430"/>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E45430"/>
  </w:style>
  <w:style w:type="character" w:styleId="aa">
    <w:name w:val="Hyperlink"/>
    <w:basedOn w:val="a0"/>
    <w:uiPriority w:val="99"/>
    <w:unhideWhenUsed/>
    <w:rsid w:val="00846625"/>
    <w:rPr>
      <w:color w:val="0000FF" w:themeColor="hyperlink"/>
      <w:u w:val="single"/>
    </w:rPr>
  </w:style>
  <w:style w:type="paragraph" w:styleId="ab">
    <w:name w:val="header"/>
    <w:basedOn w:val="a"/>
    <w:link w:val="ac"/>
    <w:uiPriority w:val="99"/>
    <w:unhideWhenUsed/>
    <w:rsid w:val="00D84C9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84C9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48253">
      <w:bodyDiv w:val="1"/>
      <w:marLeft w:val="0"/>
      <w:marRight w:val="0"/>
      <w:marTop w:val="0"/>
      <w:marBottom w:val="0"/>
      <w:divBdr>
        <w:top w:val="none" w:sz="0" w:space="0" w:color="auto"/>
        <w:left w:val="none" w:sz="0" w:space="0" w:color="auto"/>
        <w:bottom w:val="none" w:sz="0" w:space="0" w:color="auto"/>
        <w:right w:val="none" w:sz="0" w:space="0" w:color="auto"/>
      </w:divBdr>
    </w:div>
    <w:div w:id="594437019">
      <w:bodyDiv w:val="1"/>
      <w:marLeft w:val="0"/>
      <w:marRight w:val="0"/>
      <w:marTop w:val="0"/>
      <w:marBottom w:val="0"/>
      <w:divBdr>
        <w:top w:val="none" w:sz="0" w:space="0" w:color="auto"/>
        <w:left w:val="none" w:sz="0" w:space="0" w:color="auto"/>
        <w:bottom w:val="none" w:sz="0" w:space="0" w:color="auto"/>
        <w:right w:val="none" w:sz="0" w:space="0" w:color="auto"/>
      </w:divBdr>
    </w:div>
    <w:div w:id="607354349">
      <w:bodyDiv w:val="1"/>
      <w:marLeft w:val="0"/>
      <w:marRight w:val="0"/>
      <w:marTop w:val="0"/>
      <w:marBottom w:val="0"/>
      <w:divBdr>
        <w:top w:val="none" w:sz="0" w:space="0" w:color="auto"/>
        <w:left w:val="none" w:sz="0" w:space="0" w:color="auto"/>
        <w:bottom w:val="none" w:sz="0" w:space="0" w:color="auto"/>
        <w:right w:val="none" w:sz="0" w:space="0" w:color="auto"/>
      </w:divBdr>
    </w:div>
    <w:div w:id="1194732723">
      <w:bodyDiv w:val="1"/>
      <w:marLeft w:val="0"/>
      <w:marRight w:val="0"/>
      <w:marTop w:val="0"/>
      <w:marBottom w:val="0"/>
      <w:divBdr>
        <w:top w:val="none" w:sz="0" w:space="0" w:color="auto"/>
        <w:left w:val="none" w:sz="0" w:space="0" w:color="auto"/>
        <w:bottom w:val="none" w:sz="0" w:space="0" w:color="auto"/>
        <w:right w:val="none" w:sz="0" w:space="0" w:color="auto"/>
      </w:divBdr>
    </w:div>
    <w:div w:id="21182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l-el.ru" TargetMode="External"/><Relationship Id="rId5" Type="http://schemas.openxmlformats.org/officeDocument/2006/relationships/webSettings" Target="webSettings.xml"/><Relationship Id="rId10" Type="http://schemas.openxmlformats.org/officeDocument/2006/relationships/hyperlink" Target="http://&#1088;&#1080;&#1094;&#1086;.&#1088;&#1092;" TargetMode="External"/><Relationship Id="rId4" Type="http://schemas.openxmlformats.org/officeDocument/2006/relationships/settings" Target="settings.xml"/><Relationship Id="rId9" Type="http://schemas.openxmlformats.org/officeDocument/2006/relationships/hyperlink" Target="http://www.portalobrazovania.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 год</c:v>
                </c:pt>
              </c:strCache>
            </c:strRef>
          </c:tx>
          <c:invertIfNegative val="0"/>
          <c:cat>
            <c:strRef>
              <c:f>Лист1!$A$2:$A$5</c:f>
              <c:strCache>
                <c:ptCount val="4"/>
                <c:pt idx="0">
                  <c:v>Высшая категория</c:v>
                </c:pt>
                <c:pt idx="1">
                  <c:v>1 категория</c:v>
                </c:pt>
                <c:pt idx="2">
                  <c:v>Соответствие</c:v>
                </c:pt>
                <c:pt idx="3">
                  <c:v>Молодые специалисты</c:v>
                </c:pt>
              </c:strCache>
            </c:strRef>
          </c:cat>
          <c:val>
            <c:numRef>
              <c:f>Лист1!$B$2:$B$5</c:f>
              <c:numCache>
                <c:formatCode>General</c:formatCode>
                <c:ptCount val="4"/>
                <c:pt idx="0">
                  <c:v>2</c:v>
                </c:pt>
                <c:pt idx="1">
                  <c:v>15</c:v>
                </c:pt>
                <c:pt idx="2">
                  <c:v>2</c:v>
                </c:pt>
                <c:pt idx="3">
                  <c:v>1</c:v>
                </c:pt>
              </c:numCache>
            </c:numRef>
          </c:val>
        </c:ser>
        <c:ser>
          <c:idx val="1"/>
          <c:order val="1"/>
          <c:tx>
            <c:strRef>
              <c:f>Лист1!$C$1</c:f>
              <c:strCache>
                <c:ptCount val="1"/>
                <c:pt idx="0">
                  <c:v>2018 год</c:v>
                </c:pt>
              </c:strCache>
            </c:strRef>
          </c:tx>
          <c:invertIfNegative val="0"/>
          <c:cat>
            <c:strRef>
              <c:f>Лист1!$A$2:$A$5</c:f>
              <c:strCache>
                <c:ptCount val="4"/>
                <c:pt idx="0">
                  <c:v>Высшая категория</c:v>
                </c:pt>
                <c:pt idx="1">
                  <c:v>1 категория</c:v>
                </c:pt>
                <c:pt idx="2">
                  <c:v>Соответствие</c:v>
                </c:pt>
                <c:pt idx="3">
                  <c:v>Молодые специалисты</c:v>
                </c:pt>
              </c:strCache>
            </c:strRef>
          </c:cat>
          <c:val>
            <c:numRef>
              <c:f>Лист1!$C$2:$C$5</c:f>
              <c:numCache>
                <c:formatCode>General</c:formatCode>
                <c:ptCount val="4"/>
                <c:pt idx="0">
                  <c:v>2</c:v>
                </c:pt>
                <c:pt idx="1">
                  <c:v>12</c:v>
                </c:pt>
                <c:pt idx="2">
                  <c:v>3</c:v>
                </c:pt>
                <c:pt idx="3">
                  <c:v>2</c:v>
                </c:pt>
              </c:numCache>
            </c:numRef>
          </c:val>
        </c:ser>
        <c:ser>
          <c:idx val="2"/>
          <c:order val="2"/>
          <c:tx>
            <c:strRef>
              <c:f>Лист1!$D$1</c:f>
              <c:strCache>
                <c:ptCount val="1"/>
                <c:pt idx="0">
                  <c:v>2019 год</c:v>
                </c:pt>
              </c:strCache>
            </c:strRef>
          </c:tx>
          <c:invertIfNegative val="0"/>
          <c:cat>
            <c:strRef>
              <c:f>Лист1!$A$2:$A$5</c:f>
              <c:strCache>
                <c:ptCount val="4"/>
                <c:pt idx="0">
                  <c:v>Высшая категория</c:v>
                </c:pt>
                <c:pt idx="1">
                  <c:v>1 категория</c:v>
                </c:pt>
                <c:pt idx="2">
                  <c:v>Соответствие</c:v>
                </c:pt>
                <c:pt idx="3">
                  <c:v>Молодые специалисты</c:v>
                </c:pt>
              </c:strCache>
            </c:strRef>
          </c:cat>
          <c:val>
            <c:numRef>
              <c:f>Лист1!$D$2:$D$5</c:f>
              <c:numCache>
                <c:formatCode>General</c:formatCode>
                <c:ptCount val="4"/>
                <c:pt idx="0">
                  <c:v>5</c:v>
                </c:pt>
                <c:pt idx="1">
                  <c:v>10</c:v>
                </c:pt>
                <c:pt idx="2">
                  <c:v>3</c:v>
                </c:pt>
                <c:pt idx="3">
                  <c:v>2</c:v>
                </c:pt>
              </c:numCache>
            </c:numRef>
          </c:val>
        </c:ser>
        <c:dLbls>
          <c:showLegendKey val="0"/>
          <c:showVal val="0"/>
          <c:showCatName val="0"/>
          <c:showSerName val="0"/>
          <c:showPercent val="0"/>
          <c:showBubbleSize val="0"/>
        </c:dLbls>
        <c:gapWidth val="150"/>
        <c:axId val="34069888"/>
        <c:axId val="35479936"/>
      </c:barChart>
      <c:catAx>
        <c:axId val="34069888"/>
        <c:scaling>
          <c:orientation val="minMax"/>
        </c:scaling>
        <c:delete val="0"/>
        <c:axPos val="b"/>
        <c:majorTickMark val="out"/>
        <c:minorTickMark val="none"/>
        <c:tickLblPos val="nextTo"/>
        <c:crossAx val="35479936"/>
        <c:crosses val="autoZero"/>
        <c:auto val="1"/>
        <c:lblAlgn val="ctr"/>
        <c:lblOffset val="100"/>
        <c:noMultiLvlLbl val="0"/>
      </c:catAx>
      <c:valAx>
        <c:axId val="35479936"/>
        <c:scaling>
          <c:orientation val="minMax"/>
        </c:scaling>
        <c:delete val="0"/>
        <c:axPos val="l"/>
        <c:majorGridlines/>
        <c:numFmt formatCode="General" sourceLinked="1"/>
        <c:majorTickMark val="out"/>
        <c:minorTickMark val="none"/>
        <c:tickLblPos val="nextTo"/>
        <c:crossAx val="340698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Pages>
  <Words>7647</Words>
  <Characters>43589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фвьшт</dc:creator>
  <cp:keywords/>
  <dc:description/>
  <cp:lastModifiedBy>фвьшт</cp:lastModifiedBy>
  <cp:revision>8</cp:revision>
  <dcterms:created xsi:type="dcterms:W3CDTF">2019-06-17T06:06:00Z</dcterms:created>
  <dcterms:modified xsi:type="dcterms:W3CDTF">2019-06-24T11:26:00Z</dcterms:modified>
</cp:coreProperties>
</file>